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pPr>
    </w:p>
    <w:p>
      <w:pPr>
        <w:ind w:firstLine="480"/>
      </w:pPr>
    </w:p>
    <w:p>
      <w:pPr>
        <w:jc w:val="center"/>
        <w:rPr>
          <w:rFonts w:cs="Times New Roman"/>
        </w:rPr>
      </w:pPr>
      <w:r>
        <w:rPr>
          <w:rFonts w:cs="Times New Roman"/>
        </w:rPr>
        <w:drawing>
          <wp:inline distT="0" distB="0" distL="0" distR="0">
            <wp:extent cx="5114925" cy="951865"/>
            <wp:effectExtent l="0" t="0" r="952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131161" cy="954786"/>
                    </a:xfrm>
                    <a:prstGeom prst="rect">
                      <a:avLst/>
                    </a:prstGeom>
                  </pic:spPr>
                </pic:pic>
              </a:graphicData>
            </a:graphic>
          </wp:inline>
        </w:drawing>
      </w:r>
    </w:p>
    <w:p>
      <w:pPr>
        <w:jc w:val="center"/>
        <w:rPr>
          <w:rFonts w:cs="Times New Roman"/>
        </w:rPr>
      </w:pPr>
      <w:r>
        <w:rPr>
          <w:rFonts w:cs="Times New Roman"/>
        </w:rPr>
        <w:drawing>
          <wp:inline distT="0" distB="0" distL="0" distR="0">
            <wp:extent cx="1190625" cy="11817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30853" cy="1221954"/>
                    </a:xfrm>
                    <a:prstGeom prst="rect">
                      <a:avLst/>
                    </a:prstGeom>
                    <a:noFill/>
                  </pic:spPr>
                </pic:pic>
              </a:graphicData>
            </a:graphic>
          </wp:inline>
        </w:drawing>
      </w:r>
    </w:p>
    <w:p>
      <w:pPr>
        <w:ind w:firstLine="480"/>
      </w:pPr>
    </w:p>
    <w:p>
      <w:pPr>
        <w:jc w:val="center"/>
        <w:rPr>
          <w:rFonts w:eastAsia="黑体" w:cs="Times New Roman"/>
          <w:b/>
          <w:bCs/>
          <w:sz w:val="48"/>
          <w:szCs w:val="48"/>
        </w:rPr>
      </w:pPr>
      <w:r>
        <w:rPr>
          <w:rFonts w:hint="eastAsia" w:eastAsia="黑体" w:cs="Times New Roman"/>
          <w:b/>
          <w:bCs/>
          <w:color w:val="FF0000"/>
          <w:sz w:val="48"/>
          <w:szCs w:val="48"/>
        </w:rPr>
        <w:t>计算机组成原理</w:t>
      </w:r>
      <w:r>
        <w:rPr>
          <w:rFonts w:hint="eastAsia" w:eastAsia="黑体" w:cs="Times New Roman"/>
          <w:b/>
          <w:bCs/>
          <w:sz w:val="48"/>
          <w:szCs w:val="48"/>
        </w:rPr>
        <w:t>课 程 设 计</w:t>
      </w:r>
    </w:p>
    <w:p>
      <w:pPr>
        <w:ind w:firstLine="480"/>
      </w:pPr>
    </w:p>
    <w:p>
      <w:pPr>
        <w:jc w:val="center"/>
        <w:rPr>
          <w:rFonts w:ascii="黑体" w:hAnsi="黑体" w:eastAsia="黑体" w:cs="Times New Roman"/>
          <w:sz w:val="32"/>
        </w:rPr>
      </w:pPr>
      <w:r>
        <w:rPr>
          <w:rFonts w:hint="eastAsia" w:ascii="黑体" w:hAnsi="黑体" w:eastAsia="黑体"/>
          <w:color w:val="FF0000"/>
          <w:sz w:val="44"/>
          <w:szCs w:val="44"/>
        </w:rPr>
        <w:t>团队</w:t>
      </w:r>
      <w:r>
        <w:rPr>
          <w:rFonts w:hint="eastAsia" w:ascii="黑体" w:hAnsi="黑体" w:eastAsia="黑体"/>
          <w:color w:val="000000"/>
          <w:sz w:val="44"/>
          <w:szCs w:val="44"/>
        </w:rPr>
        <w:t>实验报告</w:t>
      </w:r>
    </w:p>
    <w:p>
      <w:pPr>
        <w:ind w:firstLine="480"/>
      </w:pPr>
    </w:p>
    <w:p>
      <w:pPr>
        <w:ind w:firstLine="480"/>
      </w:pPr>
    </w:p>
    <w:tbl>
      <w:tblPr>
        <w:tblStyle w:val="16"/>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563"/>
        <w:gridCol w:w="4473"/>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u w:val="single"/>
              </w:rPr>
            </w:pPr>
            <w:r>
              <w:rPr>
                <w:rFonts w:hint="eastAsia" w:eastAsia="黑体" w:cs="Times New Roman"/>
                <w:sz w:val="32"/>
              </w:rPr>
              <w:t xml:space="preserve">学 </w:t>
            </w:r>
            <w:r>
              <w:rPr>
                <w:rFonts w:eastAsia="黑体" w:cs="Times New Roman"/>
                <w:sz w:val="32"/>
              </w:rPr>
              <w:t xml:space="preserve">  </w:t>
            </w:r>
            <w:r>
              <w:rPr>
                <w:rFonts w:hint="eastAsia" w:eastAsia="黑体" w:cs="Times New Roman"/>
                <w:sz w:val="32"/>
              </w:rPr>
              <w:t>院</w:t>
            </w:r>
          </w:p>
        </w:tc>
        <w:tc>
          <w:tcPr>
            <w:tcW w:w="4473" w:type="dxa"/>
          </w:tcPr>
          <w:p>
            <w:pPr>
              <w:spacing w:line="300" w:lineRule="auto"/>
              <w:jc w:val="center"/>
              <w:rPr>
                <w:rFonts w:eastAsia="黑体" w:cs="Times New Roman"/>
                <w:sz w:val="32"/>
              </w:rPr>
            </w:pPr>
            <w:r>
              <w:rPr>
                <w:rFonts w:hint="eastAsia" w:eastAsia="黑体" w:cs="Times New Roman"/>
                <w:sz w:val="32"/>
              </w:rPr>
              <w:t>计算机学院</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u w:val="single"/>
              </w:rPr>
            </w:pPr>
            <w:r>
              <w:rPr>
                <w:rFonts w:hint="eastAsia" w:eastAsia="黑体" w:cs="Times New Roman"/>
                <w:sz w:val="32"/>
              </w:rPr>
              <w:t xml:space="preserve">专 </w:t>
            </w:r>
            <w:r>
              <w:rPr>
                <w:rFonts w:eastAsia="黑体" w:cs="Times New Roman"/>
                <w:sz w:val="32"/>
              </w:rPr>
              <w:t xml:space="preserve">  </w:t>
            </w:r>
            <w:r>
              <w:rPr>
                <w:rFonts w:hint="eastAsia" w:eastAsia="黑体" w:cs="Times New Roman"/>
                <w:sz w:val="32"/>
              </w:rPr>
              <w:t>业</w:t>
            </w:r>
          </w:p>
        </w:tc>
        <w:tc>
          <w:tcPr>
            <w:tcW w:w="4473" w:type="dxa"/>
          </w:tcPr>
          <w:p>
            <w:pPr>
              <w:spacing w:line="300" w:lineRule="auto"/>
              <w:jc w:val="center"/>
              <w:rPr>
                <w:rFonts w:eastAsia="黑体" w:cs="Times New Roman"/>
                <w:sz w:val="32"/>
              </w:rPr>
            </w:pPr>
            <w:r>
              <w:rPr>
                <w:rFonts w:eastAsia="黑体" w:cs="Times New Roman"/>
                <w:sz w:val="32"/>
              </w:rPr>
              <w:t>计算机科学与技术</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u w:val="single"/>
              </w:rPr>
            </w:pPr>
            <w:r>
              <w:rPr>
                <w:rFonts w:hint="eastAsia" w:eastAsia="黑体" w:cs="Times New Roman"/>
                <w:sz w:val="32"/>
              </w:rPr>
              <w:t>指导老师</w:t>
            </w:r>
          </w:p>
        </w:tc>
        <w:tc>
          <w:tcPr>
            <w:tcW w:w="4473" w:type="dxa"/>
          </w:tcPr>
          <w:p>
            <w:pPr>
              <w:spacing w:line="300" w:lineRule="auto"/>
              <w:jc w:val="center"/>
              <w:rPr>
                <w:rFonts w:eastAsia="黑体" w:cs="Times New Roman"/>
                <w:sz w:val="32"/>
              </w:rPr>
            </w:pP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rPr>
            </w:pPr>
            <w:r>
              <w:rPr>
                <w:rFonts w:hint="eastAsia" w:eastAsia="黑体" w:cs="Times New Roman"/>
                <w:sz w:val="32"/>
              </w:rPr>
              <w:t xml:space="preserve">组 </w:t>
            </w:r>
            <w:r>
              <w:rPr>
                <w:rFonts w:eastAsia="黑体" w:cs="Times New Roman"/>
                <w:sz w:val="32"/>
              </w:rPr>
              <w:t xml:space="preserve">  </w:t>
            </w:r>
            <w:r>
              <w:rPr>
                <w:rFonts w:hint="eastAsia" w:eastAsia="黑体" w:cs="Times New Roman"/>
                <w:sz w:val="32"/>
              </w:rPr>
              <w:t>长</w:t>
            </w:r>
          </w:p>
        </w:tc>
        <w:tc>
          <w:tcPr>
            <w:tcW w:w="4473" w:type="dxa"/>
          </w:tcPr>
          <w:p>
            <w:pPr>
              <w:spacing w:line="300" w:lineRule="auto"/>
              <w:jc w:val="center"/>
              <w:rPr>
                <w:rFonts w:eastAsia="黑体" w:cs="Times New Roman"/>
                <w:sz w:val="32"/>
              </w:rPr>
            </w:pPr>
            <w:r>
              <w:rPr>
                <w:rFonts w:eastAsia="黑体" w:cs="Times New Roman"/>
                <w:sz w:val="32"/>
              </w:rPr>
              <w:t>石宏岩</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rPr>
            </w:pPr>
            <w:r>
              <w:rPr>
                <w:rFonts w:hint="eastAsia" w:eastAsia="黑体" w:cs="Times New Roman"/>
                <w:sz w:val="32"/>
              </w:rPr>
              <w:t xml:space="preserve">组 </w:t>
            </w:r>
            <w:r>
              <w:rPr>
                <w:rFonts w:eastAsia="黑体" w:cs="Times New Roman"/>
                <w:sz w:val="32"/>
              </w:rPr>
              <w:t xml:space="preserve">  </w:t>
            </w:r>
            <w:r>
              <w:rPr>
                <w:rFonts w:hint="eastAsia" w:eastAsia="黑体" w:cs="Times New Roman"/>
                <w:sz w:val="32"/>
              </w:rPr>
              <w:t>员</w:t>
            </w:r>
          </w:p>
        </w:tc>
        <w:tc>
          <w:tcPr>
            <w:tcW w:w="4473" w:type="dxa"/>
          </w:tcPr>
          <w:p>
            <w:pPr>
              <w:spacing w:line="300" w:lineRule="auto"/>
              <w:jc w:val="center"/>
              <w:rPr>
                <w:rFonts w:eastAsia="黑体" w:cs="Times New Roman"/>
                <w:sz w:val="32"/>
              </w:rPr>
            </w:pPr>
            <w:r>
              <w:rPr>
                <w:rFonts w:eastAsia="黑体" w:cs="Times New Roman"/>
                <w:sz w:val="32"/>
              </w:rPr>
              <w:t>夏梓茗、陈雪峰、解飞</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563" w:type="dxa"/>
            <w:tcBorders>
              <w:top w:val="nil"/>
              <w:bottom w:val="nil"/>
            </w:tcBorders>
          </w:tcPr>
          <w:p>
            <w:pPr>
              <w:spacing w:line="300" w:lineRule="auto"/>
              <w:jc w:val="center"/>
              <w:rPr>
                <w:rFonts w:eastAsia="黑体" w:cs="Times New Roman"/>
                <w:sz w:val="32"/>
                <w:u w:val="single"/>
              </w:rPr>
            </w:pPr>
            <w:r>
              <w:rPr>
                <w:rFonts w:hint="eastAsia" w:eastAsia="黑体" w:cs="Times New Roman"/>
                <w:sz w:val="32"/>
              </w:rPr>
              <w:t>组长联系方式</w:t>
            </w:r>
          </w:p>
        </w:tc>
        <w:tc>
          <w:tcPr>
            <w:tcW w:w="4473" w:type="dxa"/>
          </w:tcPr>
          <w:p>
            <w:pPr>
              <w:spacing w:line="300" w:lineRule="auto"/>
              <w:jc w:val="center"/>
              <w:rPr>
                <w:rFonts w:eastAsia="黑体" w:cs="Times New Roman"/>
                <w:sz w:val="32"/>
                <w:u w:val="single"/>
              </w:rPr>
            </w:pPr>
          </w:p>
        </w:tc>
      </w:tr>
    </w:tbl>
    <w:p>
      <w:pPr>
        <w:ind w:firstLine="480"/>
      </w:pPr>
    </w:p>
    <w:p>
      <w:pPr>
        <w:ind w:firstLine="480"/>
      </w:pPr>
    </w:p>
    <w:p>
      <w:pPr>
        <w:ind w:firstLine="480"/>
      </w:pPr>
    </w:p>
    <w:p>
      <w:pPr>
        <w:ind w:firstLine="480"/>
      </w:pPr>
    </w:p>
    <w:p>
      <w:pPr>
        <w:jc w:val="center"/>
        <w:rPr>
          <w:rFonts w:eastAsia="黑体" w:cs="Times New Roman"/>
          <w:sz w:val="32"/>
        </w:rPr>
      </w:pPr>
      <w:r>
        <w:rPr>
          <w:rFonts w:eastAsia="黑体" w:cs="Times New Roman"/>
          <w:sz w:val="32"/>
        </w:rPr>
        <w:t>二O</w:t>
      </w:r>
      <w:r>
        <w:rPr>
          <w:rFonts w:hint="eastAsia" w:eastAsia="黑体" w:cs="Times New Roman"/>
          <w:sz w:val="32"/>
        </w:rPr>
        <w:t>二三</w:t>
      </w:r>
      <w:r>
        <w:rPr>
          <w:rFonts w:eastAsia="黑体" w:cs="Times New Roman"/>
          <w:sz w:val="32"/>
        </w:rPr>
        <w:t>年</w:t>
      </w:r>
      <w:r>
        <w:rPr>
          <w:rFonts w:hint="eastAsia" w:eastAsia="黑体" w:cs="Times New Roman"/>
          <w:sz w:val="32"/>
        </w:rPr>
        <w:t xml:space="preserve"> </w:t>
      </w:r>
      <w:r>
        <w:rPr>
          <w:rFonts w:eastAsia="黑体" w:cs="Times New Roman"/>
          <w:sz w:val="32"/>
        </w:rPr>
        <w:t xml:space="preserve">  </w:t>
      </w:r>
      <w:r>
        <w:rPr>
          <w:rFonts w:hint="eastAsia" w:eastAsia="黑体" w:cs="Times New Roman"/>
          <w:sz w:val="32"/>
        </w:rPr>
        <w:t>9</w:t>
      </w:r>
      <w:r>
        <w:rPr>
          <w:rFonts w:eastAsia="黑体" w:cs="Times New Roman"/>
          <w:sz w:val="32"/>
        </w:rPr>
        <w:t>月</w:t>
      </w:r>
    </w:p>
    <w:sdt>
      <w:sdtPr>
        <w:rPr>
          <w:rFonts w:ascii="Times New Roman" w:hAnsi="Times New Roman" w:eastAsia="宋体" w:cstheme="minorBidi"/>
          <w:color w:val="auto"/>
          <w:kern w:val="2"/>
          <w:sz w:val="24"/>
          <w:szCs w:val="22"/>
          <w:lang w:val="zh-CN"/>
        </w:rPr>
        <w:id w:val="825560924"/>
        <w:docPartObj>
          <w:docPartGallery w:val="Table of Contents"/>
          <w:docPartUnique/>
        </w:docPartObj>
      </w:sdtPr>
      <w:sdtEndPr>
        <w:rPr>
          <w:rFonts w:ascii="黑体" w:hAnsi="黑体" w:eastAsia="黑体" w:cstheme="minorBidi"/>
          <w:b/>
          <w:bCs/>
          <w:color w:val="auto"/>
          <w:kern w:val="2"/>
          <w:sz w:val="28"/>
          <w:szCs w:val="28"/>
          <w:lang w:val="zh-CN"/>
        </w:rPr>
      </w:sdtEndPr>
      <w:sdtContent>
        <w:p>
          <w:pPr>
            <w:pStyle w:val="27"/>
            <w:spacing w:line="300" w:lineRule="auto"/>
            <w:jc w:val="center"/>
            <w:rPr>
              <w:rStyle w:val="21"/>
              <w:b/>
              <w:bCs/>
              <w:color w:val="auto"/>
            </w:rPr>
          </w:pPr>
          <w:r>
            <w:rPr>
              <w:rStyle w:val="21"/>
              <w:b/>
              <w:bCs/>
              <w:color w:val="auto"/>
            </w:rPr>
            <w:t>目</w:t>
          </w:r>
          <w:r>
            <w:rPr>
              <w:rStyle w:val="21"/>
              <w:rFonts w:hint="eastAsia"/>
              <w:b/>
              <w:bCs/>
              <w:color w:val="auto"/>
            </w:rPr>
            <w:t xml:space="preserve"> </w:t>
          </w:r>
          <w:r>
            <w:rPr>
              <w:rStyle w:val="21"/>
              <w:b/>
              <w:bCs/>
              <w:color w:val="auto"/>
            </w:rPr>
            <w:t xml:space="preserve"> 录</w:t>
          </w:r>
        </w:p>
        <w:p>
          <w:pPr>
            <w:rPr>
              <w:rFonts w:ascii="黑体" w:hAnsi="黑体" w:eastAsia="黑体"/>
              <w:bCs/>
              <w:sz w:val="28"/>
              <w:szCs w:val="28"/>
              <w:lang w:val="zh-CN"/>
            </w:rPr>
          </w:pPr>
          <w:r>
            <w:rPr>
              <w:rFonts w:hint="eastAsia" w:ascii="黑体" w:hAnsi="黑体" w:eastAsia="黑体"/>
              <w:bCs/>
              <w:sz w:val="28"/>
              <w:szCs w:val="28"/>
              <w:lang w:val="zh-CN"/>
            </w:rPr>
            <w:t>1.项目简述</w:t>
          </w:r>
        </w:p>
        <w:p>
          <w:pPr>
            <w:rPr>
              <w:rFonts w:ascii="黑体" w:hAnsi="黑体" w:eastAsia="黑体"/>
              <w:sz w:val="28"/>
              <w:szCs w:val="28"/>
            </w:rPr>
          </w:pPr>
          <w:r>
            <w:rPr>
              <w:rFonts w:hint="eastAsia" w:ascii="黑体" w:hAnsi="黑体" w:eastAsia="黑体"/>
              <w:sz w:val="28"/>
              <w:szCs w:val="28"/>
            </w:rPr>
            <w:t>2.组员分工</w:t>
          </w:r>
        </w:p>
        <w:p>
          <w:pPr>
            <w:rPr>
              <w:rFonts w:ascii="黑体" w:hAnsi="黑体" w:eastAsia="黑体"/>
              <w:sz w:val="28"/>
              <w:szCs w:val="28"/>
            </w:rPr>
          </w:pPr>
          <w:r>
            <w:rPr>
              <w:rFonts w:hint="eastAsia" w:ascii="黑体" w:hAnsi="黑体" w:eastAsia="黑体"/>
              <w:sz w:val="28"/>
              <w:szCs w:val="28"/>
            </w:rPr>
            <w:t>3.设计目的</w:t>
          </w:r>
        </w:p>
        <w:p>
          <w:pPr>
            <w:rPr>
              <w:rFonts w:ascii="黑体" w:hAnsi="黑体" w:eastAsia="黑体"/>
              <w:sz w:val="28"/>
              <w:szCs w:val="28"/>
            </w:rPr>
          </w:pPr>
          <w:r>
            <w:rPr>
              <w:rFonts w:hint="eastAsia" w:ascii="黑体" w:hAnsi="黑体" w:eastAsia="黑体"/>
              <w:sz w:val="28"/>
              <w:szCs w:val="28"/>
            </w:rPr>
            <w:t>4.设计环境</w:t>
          </w:r>
        </w:p>
        <w:p>
          <w:pPr>
            <w:rPr>
              <w:rFonts w:ascii="黑体" w:hAnsi="黑体" w:eastAsia="黑体"/>
              <w:sz w:val="28"/>
              <w:szCs w:val="28"/>
            </w:rPr>
          </w:pPr>
          <w:r>
            <w:rPr>
              <w:rFonts w:hint="eastAsia" w:ascii="黑体" w:hAnsi="黑体" w:eastAsia="黑体"/>
              <w:sz w:val="28"/>
              <w:szCs w:val="28"/>
            </w:rPr>
            <w:t>5.设计原理及内容</w:t>
          </w:r>
        </w:p>
        <w:p>
          <w:pPr>
            <w:rPr>
              <w:rFonts w:ascii="黑体" w:hAnsi="黑体" w:eastAsia="黑体"/>
              <w:sz w:val="28"/>
              <w:szCs w:val="28"/>
            </w:rPr>
          </w:pPr>
          <w:r>
            <w:rPr>
              <w:rFonts w:hint="eastAsia" w:ascii="黑体" w:hAnsi="黑体" w:eastAsia="黑体"/>
              <w:sz w:val="28"/>
              <w:szCs w:val="28"/>
            </w:rPr>
            <w:t>6.设计与实现</w:t>
          </w:r>
        </w:p>
        <w:p>
          <w:pPr>
            <w:rPr>
              <w:rFonts w:ascii="黑体" w:hAnsi="黑体" w:eastAsia="黑体"/>
              <w:sz w:val="28"/>
              <w:szCs w:val="28"/>
            </w:rPr>
          </w:pPr>
          <w:r>
            <w:rPr>
              <w:rFonts w:hint="eastAsia" w:ascii="黑体" w:hAnsi="黑体" w:eastAsia="黑体"/>
              <w:sz w:val="28"/>
              <w:szCs w:val="28"/>
            </w:rPr>
            <w:t>7.测试</w:t>
          </w:r>
        </w:p>
        <w:p>
          <w:pPr>
            <w:rPr>
              <w:rFonts w:ascii="黑体" w:hAnsi="黑体" w:eastAsia="黑体"/>
              <w:sz w:val="28"/>
              <w:szCs w:val="28"/>
            </w:rPr>
          </w:pPr>
          <w:r>
            <w:rPr>
              <w:rFonts w:hint="eastAsia" w:ascii="黑体" w:hAnsi="黑体" w:eastAsia="黑体"/>
              <w:sz w:val="28"/>
              <w:szCs w:val="28"/>
            </w:rPr>
            <w:t>8.问题及解决方法</w:t>
          </w:r>
        </w:p>
        <w:p>
          <w:pPr>
            <w:rPr>
              <w:rFonts w:ascii="黑体" w:hAnsi="黑体" w:eastAsia="黑体"/>
              <w:sz w:val="28"/>
              <w:szCs w:val="28"/>
            </w:rPr>
          </w:pPr>
          <w:r>
            <w:rPr>
              <w:rFonts w:hint="eastAsia" w:ascii="黑体" w:hAnsi="黑体" w:eastAsia="黑体"/>
              <w:sz w:val="28"/>
              <w:szCs w:val="28"/>
            </w:rPr>
            <w:t>9.心得体会及总结</w:t>
          </w:r>
        </w:p>
      </w:sdtContent>
    </w:sdt>
    <w:p>
      <w:pPr>
        <w:rPr>
          <w:rFonts w:ascii="黑体" w:hAnsi="黑体" w:eastAsia="黑体"/>
          <w:color w:val="FF0000"/>
          <w:sz w:val="28"/>
          <w:szCs w:val="28"/>
        </w:rPr>
      </w:pPr>
    </w:p>
    <w:p>
      <w:pPr>
        <w:rPr>
          <w:rFonts w:ascii="黑体" w:hAnsi="黑体" w:eastAsia="黑体"/>
          <w:color w:val="FF0000"/>
          <w:sz w:val="28"/>
          <w:szCs w:val="28"/>
        </w:rPr>
      </w:pPr>
    </w:p>
    <w:p>
      <w:pPr>
        <w:rPr>
          <w:rFonts w:ascii="黑体" w:hAnsi="黑体" w:eastAsia="黑体"/>
          <w:color w:val="FF0000"/>
          <w:sz w:val="28"/>
          <w:szCs w:val="28"/>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upperRoman" w:start="1"/>
          <w:cols w:space="425" w:num="1"/>
          <w:docGrid w:type="lines" w:linePitch="312" w:charSpace="0"/>
        </w:sectPr>
      </w:pPr>
    </w:p>
    <w:p>
      <w:pPr>
        <w:pStyle w:val="2"/>
        <w:numPr>
          <w:ilvl w:val="0"/>
          <w:numId w:val="2"/>
        </w:numPr>
        <w:spacing w:line="300" w:lineRule="auto"/>
        <w:jc w:val="left"/>
      </w:pPr>
      <w:bookmarkStart w:id="0" w:name="_Toc52742559"/>
      <w:r>
        <w:rPr>
          <w:rFonts w:hint="eastAsia"/>
        </w:rPr>
        <w:t>项目简述</w:t>
      </w:r>
      <w:bookmarkEnd w:id="0"/>
    </w:p>
    <w:p>
      <w:pPr>
        <w:ind w:firstLine="480"/>
      </w:pPr>
      <w:r>
        <w:rPr>
          <w:rFonts w:hint="eastAsia"/>
        </w:rPr>
        <w:t>实现经典五级流水线C</w:t>
      </w:r>
      <w:r>
        <w:t>PU</w:t>
      </w:r>
      <w:r>
        <w:rPr>
          <w:rFonts w:hint="eastAsia"/>
        </w:rPr>
        <w:t>，支持34条riscv指令，包含冒险冲突处理，结合汇编与接口设计实验，合成一个能通过cpu通过vga接口显示数字的系统。</w:t>
      </w:r>
      <w:r>
        <w:t xml:space="preserve"> </w:t>
      </w:r>
    </w:p>
    <w:p>
      <w:pPr>
        <w:pStyle w:val="2"/>
        <w:numPr>
          <w:ilvl w:val="0"/>
          <w:numId w:val="2"/>
        </w:numPr>
        <w:spacing w:line="300" w:lineRule="auto"/>
        <w:jc w:val="left"/>
      </w:pPr>
      <w:bookmarkStart w:id="1" w:name="_Toc52742560"/>
      <w:r>
        <w:rPr>
          <w:rFonts w:hint="eastAsia"/>
        </w:rPr>
        <w:t>组员分工</w:t>
      </w:r>
      <w:bookmarkEnd w:id="1"/>
      <w:r>
        <w:rPr>
          <w:rFonts w:hint="eastAsia"/>
        </w:rPr>
        <w:t>（团队报告，个人报告不需要）</w:t>
      </w:r>
    </w:p>
    <w:p>
      <w:pPr>
        <w:ind w:firstLine="480"/>
      </w:pPr>
      <w:r>
        <w:rPr>
          <w:rFonts w:hint="eastAsia"/>
        </w:rPr>
        <w:t>小组分工见表2.</w:t>
      </w:r>
      <w:r>
        <w:t xml:space="preserve">1 </w:t>
      </w:r>
      <w:r>
        <w:rPr>
          <w:rFonts w:hint="eastAsia"/>
        </w:rPr>
        <w:t>小组分工。</w:t>
      </w:r>
    </w:p>
    <w:p>
      <w:pPr>
        <w:ind w:firstLine="480"/>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00" w:lineRule="auto"/>
              <w:jc w:val="center"/>
              <w:rPr>
                <w:b/>
                <w:bCs/>
              </w:rPr>
            </w:pPr>
            <w:r>
              <w:rPr>
                <w:rFonts w:hint="eastAsia"/>
                <w:b/>
                <w:bCs/>
              </w:rPr>
              <w:t>组员</w:t>
            </w:r>
          </w:p>
        </w:tc>
        <w:tc>
          <w:tcPr>
            <w:tcW w:w="6600" w:type="dxa"/>
          </w:tcPr>
          <w:p>
            <w:pPr>
              <w:spacing w:line="300" w:lineRule="auto"/>
              <w:jc w:val="center"/>
              <w:rPr>
                <w:b/>
                <w:bCs/>
              </w:rPr>
            </w:pPr>
            <w:r>
              <w:rPr>
                <w:rFonts w:hint="eastAsia"/>
                <w:b/>
                <w:bCs/>
              </w:rPr>
              <w:t>分工任务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00" w:lineRule="auto"/>
              <w:jc w:val="center"/>
            </w:pPr>
            <w:r>
              <w:rPr>
                <w:rFonts w:hint="eastAsia"/>
              </w:rPr>
              <w:t>组长 石宏岩</w:t>
            </w:r>
          </w:p>
        </w:tc>
        <w:tc>
          <w:tcPr>
            <w:tcW w:w="6600" w:type="dxa"/>
          </w:tcPr>
          <w:p>
            <w:pPr>
              <w:pStyle w:val="24"/>
              <w:numPr>
                <w:ilvl w:val="0"/>
                <w:numId w:val="3"/>
              </w:numPr>
              <w:spacing w:line="300" w:lineRule="auto"/>
            </w:pPr>
            <w:r>
              <w:t>上板的完成及测试、vga程序的撰写和测试以及综合上板测试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00" w:lineRule="auto"/>
              <w:jc w:val="center"/>
            </w:pPr>
            <w:r>
              <w:rPr>
                <w:rFonts w:hint="eastAsia"/>
              </w:rPr>
              <w:t>组员1 夏梓茗</w:t>
            </w:r>
          </w:p>
        </w:tc>
        <w:tc>
          <w:tcPr>
            <w:tcW w:w="6600" w:type="dxa"/>
          </w:tcPr>
          <w:p>
            <w:pPr>
              <w:pStyle w:val="24"/>
              <w:numPr>
                <w:ilvl w:val="0"/>
                <w:numId w:val="3"/>
              </w:numPr>
              <w:spacing w:line="300" w:lineRule="auto"/>
            </w:pPr>
            <w:r>
              <w:t>流水线cpu的设计和实现、帮助完善数据冒险和控制冒险、协助测试和完善代码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00" w:lineRule="auto"/>
              <w:jc w:val="center"/>
            </w:pPr>
            <w:r>
              <w:rPr>
                <w:rFonts w:hint="eastAsia"/>
              </w:rPr>
              <w:t>组员2 解飞</w:t>
            </w:r>
          </w:p>
        </w:tc>
        <w:tc>
          <w:tcPr>
            <w:tcW w:w="6600" w:type="dxa"/>
          </w:tcPr>
          <w:p>
            <w:pPr>
              <w:pStyle w:val="24"/>
              <w:numPr>
                <w:ilvl w:val="0"/>
                <w:numId w:val="3"/>
              </w:numPr>
              <w:spacing w:line="300" w:lineRule="auto"/>
            </w:pPr>
            <w:r>
              <w:t>数据冒险和控制冒险的处理以及分支预测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00" w:lineRule="auto"/>
              <w:jc w:val="center"/>
            </w:pPr>
            <w:r>
              <w:rPr>
                <w:rFonts w:hint="eastAsia"/>
              </w:rPr>
              <w:t>组员3 陈雪峰</w:t>
            </w:r>
          </w:p>
        </w:tc>
        <w:tc>
          <w:tcPr>
            <w:tcW w:w="6600" w:type="dxa"/>
          </w:tcPr>
          <w:p>
            <w:pPr>
              <w:pStyle w:val="24"/>
              <w:numPr>
                <w:ilvl w:val="0"/>
                <w:numId w:val="3"/>
              </w:numPr>
              <w:spacing w:line="300" w:lineRule="auto"/>
            </w:pPr>
            <w:r>
              <w:t>数据冒险和控制冒险的处理以及分支预测</w:t>
            </w:r>
          </w:p>
        </w:tc>
      </w:tr>
    </w:tbl>
    <w:p>
      <w:pPr>
        <w:pStyle w:val="25"/>
      </w:pPr>
      <w:r>
        <w:rPr>
          <w:rFonts w:hint="eastAsia"/>
        </w:rPr>
        <w:t>表2.</w:t>
      </w:r>
      <w:r>
        <w:t xml:space="preserve">1 </w:t>
      </w:r>
      <w:r>
        <w:rPr>
          <w:rFonts w:hint="eastAsia"/>
        </w:rPr>
        <w:t>小组分工</w:t>
      </w:r>
    </w:p>
    <w:p>
      <w:pPr>
        <w:pStyle w:val="2"/>
        <w:numPr>
          <w:ilvl w:val="0"/>
          <w:numId w:val="2"/>
        </w:numPr>
        <w:spacing w:line="300" w:lineRule="auto"/>
        <w:jc w:val="left"/>
      </w:pPr>
      <w:bookmarkStart w:id="2" w:name="_Toc52742561"/>
      <w:r>
        <w:rPr>
          <w:rFonts w:hint="eastAsia"/>
        </w:rPr>
        <w:t>设计目的</w:t>
      </w:r>
      <w:bookmarkEnd w:id="2"/>
    </w:p>
    <w:p>
      <w:pPr>
        <w:ind w:firstLine="480"/>
      </w:pPr>
      <w:r>
        <w:t>基于riscv指令集在上学期单周期cpu的基础上进行流水线cpu的设计，采用基础的五级流水线思路，提升cpu的性能效率，增加对cpu架构的理解，活用计算机组成原理的知识。</w:t>
      </w:r>
    </w:p>
    <w:p>
      <w:pPr>
        <w:pStyle w:val="2"/>
        <w:numPr>
          <w:ilvl w:val="0"/>
          <w:numId w:val="2"/>
        </w:numPr>
        <w:spacing w:line="300" w:lineRule="auto"/>
        <w:jc w:val="left"/>
      </w:pPr>
      <w:bookmarkStart w:id="3" w:name="_Toc52742562"/>
      <w:r>
        <w:rPr>
          <w:rFonts w:hint="eastAsia"/>
        </w:rPr>
        <w:t>设计环境</w:t>
      </w:r>
      <w:bookmarkEnd w:id="3"/>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980" w:type="dxa"/>
          </w:tcPr>
          <w:p>
            <w:pPr>
              <w:spacing w:line="300" w:lineRule="auto"/>
              <w:jc w:val="center"/>
            </w:pPr>
            <w:bookmarkStart w:id="4" w:name="_Hlk52663879"/>
            <w:r>
              <w:rPr>
                <w:rFonts w:hint="eastAsia"/>
              </w:rPr>
              <w:t>操作系统</w:t>
            </w:r>
          </w:p>
        </w:tc>
        <w:tc>
          <w:tcPr>
            <w:tcW w:w="6316" w:type="dxa"/>
          </w:tcPr>
          <w:p>
            <w:pPr>
              <w:spacing w:line="300" w:lineRule="auto"/>
              <w:jc w:val="center"/>
            </w:pPr>
            <w:r>
              <w:t>Windows</w:t>
            </w:r>
            <w:r>
              <w:rPr>
                <w:rFonts w:hint="eastAsia"/>
              </w:rPr>
              <w:t>10 专业版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980" w:type="dxa"/>
          </w:tcPr>
          <w:p>
            <w:pPr>
              <w:spacing w:line="300" w:lineRule="auto"/>
              <w:jc w:val="center"/>
            </w:pPr>
            <w:r>
              <w:rPr>
                <w:rFonts w:hint="eastAsia"/>
              </w:rPr>
              <w:t>编程语言</w:t>
            </w:r>
          </w:p>
        </w:tc>
        <w:tc>
          <w:tcPr>
            <w:tcW w:w="6316" w:type="dxa"/>
          </w:tcPr>
          <w:p>
            <w:pPr>
              <w:spacing w:line="300" w:lineRule="auto"/>
              <w:jc w:val="center"/>
            </w:pPr>
            <w:r>
              <w:t>Verilog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980" w:type="dxa"/>
          </w:tcPr>
          <w:p>
            <w:pPr>
              <w:spacing w:line="300" w:lineRule="auto"/>
              <w:jc w:val="center"/>
            </w:pPr>
            <w:r>
              <w:rPr>
                <w:rFonts w:hint="eastAsia"/>
              </w:rPr>
              <w:t>EDA工具</w:t>
            </w:r>
          </w:p>
        </w:tc>
        <w:tc>
          <w:tcPr>
            <w:tcW w:w="6316" w:type="dxa"/>
          </w:tcPr>
          <w:p>
            <w:pPr>
              <w:spacing w:line="300" w:lineRule="auto"/>
              <w:jc w:val="center"/>
            </w:pPr>
            <w:r>
              <w:t>Vivado</w:t>
            </w:r>
            <w:r>
              <w:rPr>
                <w:rFonts w:hint="eastAsia"/>
              </w:rPr>
              <w:t>2019.2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980" w:type="dxa"/>
          </w:tcPr>
          <w:p>
            <w:pPr>
              <w:spacing w:line="300" w:lineRule="auto"/>
              <w:jc w:val="center"/>
            </w:pPr>
            <w:r>
              <w:rPr>
                <w:rFonts w:hint="eastAsia"/>
              </w:rPr>
              <w:t>汇编语言</w:t>
            </w:r>
          </w:p>
        </w:tc>
        <w:tc>
          <w:tcPr>
            <w:tcW w:w="6316" w:type="dxa"/>
          </w:tcPr>
          <w:p>
            <w:pPr>
              <w:spacing w:line="300" w:lineRule="auto"/>
              <w:jc w:val="center"/>
            </w:pPr>
            <w:r>
              <w:t>Riscv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980" w:type="dxa"/>
          </w:tcPr>
          <w:p>
            <w:pPr>
              <w:spacing w:line="300" w:lineRule="auto"/>
              <w:jc w:val="center"/>
            </w:pPr>
            <w:r>
              <w:rPr>
                <w:rFonts w:hint="eastAsia"/>
              </w:rPr>
              <w:t>汇编程序编辑器</w:t>
            </w:r>
          </w:p>
        </w:tc>
        <w:tc>
          <w:tcPr>
            <w:tcW w:w="6316" w:type="dxa"/>
          </w:tcPr>
          <w:p>
            <w:pPr>
              <w:spacing w:line="300" w:lineRule="auto"/>
              <w:jc w:val="center"/>
            </w:pPr>
            <w:r>
              <w:rPr>
                <w:rFonts w:hint="eastAsia"/>
              </w:rPr>
              <w:t>Vscode2022</w:t>
            </w:r>
          </w:p>
        </w:tc>
      </w:tr>
      <w:bookmarkEnd w:id="4"/>
    </w:tbl>
    <w:p>
      <w:pPr>
        <w:pStyle w:val="2"/>
        <w:numPr>
          <w:ilvl w:val="0"/>
          <w:numId w:val="2"/>
        </w:numPr>
        <w:spacing w:line="300" w:lineRule="auto"/>
        <w:jc w:val="left"/>
      </w:pPr>
      <w:bookmarkStart w:id="5" w:name="_Toc52742563"/>
      <w:r>
        <w:rPr>
          <w:rFonts w:hint="eastAsia"/>
        </w:rPr>
        <w:t>设计原理及内容</w:t>
      </w:r>
      <w:bookmarkEnd w:id="5"/>
    </w:p>
    <w:p>
      <w:pPr>
        <w:pStyle w:val="3"/>
      </w:pPr>
      <w:bookmarkStart w:id="6" w:name="_Toc52742564"/>
      <w:r>
        <w:t>CPU</w:t>
      </w:r>
      <w:r>
        <w:rPr>
          <w:rFonts w:hint="eastAsia"/>
        </w:rPr>
        <w:t>整体架构</w:t>
      </w:r>
      <w:bookmarkEnd w:id="6"/>
    </w:p>
    <w:p>
      <w:pPr>
        <w:ind w:firstLine="420"/>
      </w:pPr>
      <w:r>
        <w:rPr>
          <w:rFonts w:hint="eastAsia"/>
        </w:rPr>
        <w:t>本流水线C</w:t>
      </w:r>
      <w:r>
        <w:t>PU</w:t>
      </w:r>
      <w:r>
        <w:rPr>
          <w:rFonts w:hint="eastAsia"/>
        </w:rPr>
        <w:t>覆盖34条指令(见表5.1-1</w:t>
      </w:r>
      <w:r>
        <w:t>)</w:t>
      </w:r>
      <w:r>
        <w:rPr>
          <w:rFonts w:hint="eastAsia"/>
        </w:rPr>
        <w:t>，下面将从数据通路和控制逻辑阐述设计思路。</w:t>
      </w:r>
    </w:p>
    <w:p>
      <w:pPr>
        <w:rPr>
          <w:color w:val="FF0000"/>
        </w:rPr>
      </w:pPr>
    </w:p>
    <w:tbl>
      <w:tblPr>
        <w:tblStyle w:val="15"/>
        <w:tblW w:w="5810" w:type="dxa"/>
        <w:jc w:val="center"/>
        <w:tblLayout w:type="autofit"/>
        <w:tblCellMar>
          <w:top w:w="0" w:type="dxa"/>
          <w:left w:w="108" w:type="dxa"/>
          <w:bottom w:w="0" w:type="dxa"/>
          <w:right w:w="108" w:type="dxa"/>
        </w:tblCellMar>
      </w:tblPr>
      <w:tblGrid>
        <w:gridCol w:w="699"/>
        <w:gridCol w:w="796"/>
        <w:gridCol w:w="1048"/>
        <w:gridCol w:w="2219"/>
        <w:gridCol w:w="1048"/>
      </w:tblGrid>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single" w:color="FFFFFF" w:sz="8" w:space="0"/>
              <w:bottom w:val="single" w:color="FFFFFF" w:sz="8" w:space="0"/>
              <w:right w:val="single" w:color="FFFFFF" w:sz="8" w:space="0"/>
            </w:tcBorders>
            <w:shd w:val="clear" w:color="auto" w:fill="3A3A3A"/>
            <w:noWrap/>
            <w:vAlign w:val="center"/>
          </w:tcPr>
          <w:p>
            <w:pPr>
              <w:jc w:val="center"/>
              <w:rPr>
                <w:rFonts w:ascii="宋体" w:hAnsi="宋体" w:cs="宋体"/>
                <w:kern w:val="0"/>
                <w:sz w:val="18"/>
                <w:szCs w:val="18"/>
              </w:rPr>
            </w:pPr>
            <w:r>
              <w:rPr>
                <w:rFonts w:hint="eastAsia" w:ascii="宋体" w:hAnsi="宋体" w:cs="宋体"/>
                <w:kern w:val="0"/>
                <w:sz w:val="18"/>
                <w:szCs w:val="18"/>
              </w:rPr>
              <w:t>序号</w:t>
            </w:r>
          </w:p>
        </w:tc>
        <w:tc>
          <w:tcPr>
            <w:tcW w:w="796" w:type="dxa"/>
            <w:tcBorders>
              <w:top w:val="single" w:color="FFFFFF" w:sz="8" w:space="0"/>
              <w:left w:val="single" w:color="FFFFFF" w:sz="8" w:space="0"/>
              <w:bottom w:val="single" w:color="FFFFFF" w:sz="8" w:space="0"/>
              <w:right w:val="single" w:color="FFFFFF" w:sz="8" w:space="0"/>
            </w:tcBorders>
            <w:shd w:val="clear" w:color="auto" w:fill="3A3A3A"/>
            <w:noWrap/>
            <w:vAlign w:val="center"/>
          </w:tcPr>
          <w:p>
            <w:pPr>
              <w:jc w:val="center"/>
              <w:rPr>
                <w:rFonts w:ascii="宋体" w:hAnsi="宋体" w:cs="宋体"/>
                <w:kern w:val="0"/>
                <w:sz w:val="18"/>
                <w:szCs w:val="18"/>
              </w:rPr>
            </w:pPr>
            <w:r>
              <w:rPr>
                <w:rFonts w:hint="eastAsia" w:ascii="宋体" w:hAnsi="宋体" w:cs="宋体"/>
                <w:kern w:val="0"/>
                <w:sz w:val="18"/>
                <w:szCs w:val="18"/>
              </w:rPr>
              <w:t>指令</w:t>
            </w:r>
          </w:p>
        </w:tc>
        <w:tc>
          <w:tcPr>
            <w:tcW w:w="1048" w:type="dxa"/>
            <w:tcBorders>
              <w:top w:val="single" w:color="FFFFFF" w:sz="8" w:space="0"/>
              <w:left w:val="single" w:color="FFFFFF" w:sz="8" w:space="0"/>
              <w:bottom w:val="single" w:color="FFFFFF" w:sz="8" w:space="0"/>
              <w:right w:val="single" w:color="FFFFFF" w:sz="8" w:space="0"/>
            </w:tcBorders>
            <w:shd w:val="clear" w:color="auto" w:fill="3A3A3A"/>
            <w:noWrap/>
            <w:vAlign w:val="center"/>
          </w:tcPr>
          <w:p>
            <w:pPr>
              <w:jc w:val="center"/>
              <w:rPr>
                <w:rFonts w:ascii="宋体" w:hAnsi="宋体" w:cs="宋体"/>
                <w:kern w:val="0"/>
                <w:sz w:val="18"/>
                <w:szCs w:val="18"/>
              </w:rPr>
            </w:pPr>
            <w:r>
              <w:rPr>
                <w:rFonts w:hint="eastAsia" w:cs="宋体"/>
                <w:kern w:val="0"/>
                <w:sz w:val="18"/>
                <w:szCs w:val="18"/>
              </w:rPr>
              <w:t>opcode</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3A3A3A"/>
            <w:noWrap/>
            <w:vAlign w:val="center"/>
          </w:tcPr>
          <w:p>
            <w:pPr>
              <w:jc w:val="center"/>
              <w:rPr>
                <w:rFonts w:ascii="宋体" w:hAnsi="宋体" w:cs="宋体"/>
                <w:kern w:val="0"/>
                <w:sz w:val="18"/>
                <w:szCs w:val="18"/>
              </w:rPr>
            </w:pPr>
            <w:r>
              <w:rPr>
                <w:rFonts w:hint="eastAsia" w:ascii="宋体" w:hAnsi="宋体" w:cs="宋体"/>
                <w:kern w:val="0"/>
                <w:sz w:val="18"/>
                <w:szCs w:val="18"/>
              </w:rPr>
              <w:t>功能</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ADD</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rt</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ADDI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rs+imme</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SUB</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rt</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4</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SUBI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 xml:space="preserve"> imme</w:t>
            </w:r>
            <w:r>
              <w:rPr>
                <w:rFonts w:hint="eastAsia" w:ascii="宋体" w:hAnsi="宋体" w:cs="宋体"/>
                <w:kern w:val="0"/>
                <w:sz w:val="18"/>
                <w:szCs w:val="18"/>
              </w:rPr>
              <w:t xml:space="preserve"> </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5</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SLT</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&lt;</w:t>
            </w: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1</w:t>
            </w:r>
            <w:r>
              <w:rPr>
                <w:rFonts w:hint="eastAsia" w:ascii="宋体" w:hAnsi="宋体" w:cs="宋体"/>
                <w:kern w:val="0"/>
                <w:sz w:val="18"/>
                <w:szCs w:val="18"/>
              </w:rPr>
              <w:t>:</w:t>
            </w:r>
            <w:r>
              <w:rPr>
                <w:rFonts w:hint="eastAsia" w:cs="宋体"/>
                <w:kern w:val="0"/>
                <w:sz w:val="18"/>
                <w:szCs w:val="18"/>
              </w:rPr>
              <w:t>0</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6</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SLTI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&lt;</w:t>
            </w:r>
            <w:r>
              <w:rPr>
                <w:rFonts w:hint="eastAsia" w:cs="宋体"/>
                <w:kern w:val="0"/>
                <w:sz w:val="18"/>
                <w:szCs w:val="18"/>
              </w:rPr>
              <w:t>im</w:t>
            </w:r>
            <w:r>
              <w:rPr>
                <w:rFonts w:hint="eastAsia" w:ascii="宋体" w:hAnsi="宋体" w:cs="宋体"/>
                <w:kern w:val="0"/>
                <w:sz w:val="18"/>
                <w:szCs w:val="18"/>
              </w:rPr>
              <w:t>)?</w:t>
            </w:r>
            <w:r>
              <w:rPr>
                <w:rFonts w:hint="eastAsia" w:cs="宋体"/>
                <w:kern w:val="0"/>
                <w:sz w:val="18"/>
                <w:szCs w:val="18"/>
              </w:rPr>
              <w:t>1</w:t>
            </w:r>
            <w:r>
              <w:rPr>
                <w:rFonts w:hint="eastAsia" w:ascii="宋体" w:hAnsi="宋体" w:cs="宋体"/>
                <w:kern w:val="0"/>
                <w:sz w:val="18"/>
                <w:szCs w:val="18"/>
              </w:rPr>
              <w:t>:</w:t>
            </w:r>
            <w:r>
              <w:rPr>
                <w:rFonts w:hint="eastAsia" w:cs="宋体"/>
                <w:kern w:val="0"/>
                <w:sz w:val="18"/>
                <w:szCs w:val="18"/>
              </w:rPr>
              <w:t>0</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7</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SLTU</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&lt;</w:t>
            </w: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1</w:t>
            </w:r>
            <w:r>
              <w:rPr>
                <w:rFonts w:hint="eastAsia" w:ascii="宋体" w:hAnsi="宋体" w:cs="宋体"/>
                <w:kern w:val="0"/>
                <w:sz w:val="18"/>
                <w:szCs w:val="18"/>
              </w:rPr>
              <w:t>:</w:t>
            </w:r>
            <w:r>
              <w:rPr>
                <w:rFonts w:hint="eastAsia" w:cs="宋体"/>
                <w:kern w:val="0"/>
                <w:sz w:val="18"/>
                <w:szCs w:val="18"/>
              </w:rPr>
              <w:t>0</w:t>
            </w:r>
            <w:r>
              <w:rPr>
                <w:rFonts w:hint="eastAsia" w:ascii="宋体" w:hAnsi="宋体" w:cs="宋体"/>
                <w:kern w:val="0"/>
                <w:sz w:val="18"/>
                <w:szCs w:val="18"/>
              </w:rPr>
              <w:t xml:space="preserve"> (</w:t>
            </w:r>
            <w:r>
              <w:rPr>
                <w:rFonts w:ascii="宋体" w:hAnsi="宋体" w:cs="宋体"/>
                <w:kern w:val="0"/>
                <w:sz w:val="18"/>
                <w:szCs w:val="18"/>
              </w:rPr>
              <w:t>无符号数</w:t>
            </w:r>
            <w:r>
              <w:rPr>
                <w:rFonts w:ascii="Segoe UI Emoji" w:hAnsi="Segoe UI Emoji" w:cs="宋体"/>
                <w:kern w:val="0"/>
                <w:sz w:val="18"/>
                <w:szCs w:val="18"/>
              </w:rPr>
              <w:t>)</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8</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SLTIU</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&lt;</w:t>
            </w:r>
            <w:r>
              <w:rPr>
                <w:rFonts w:hint="eastAsia" w:cs="宋体"/>
                <w:kern w:val="0"/>
                <w:sz w:val="18"/>
                <w:szCs w:val="18"/>
              </w:rPr>
              <w:t>im</w:t>
            </w:r>
            <w:r>
              <w:rPr>
                <w:rFonts w:hint="eastAsia" w:ascii="宋体" w:hAnsi="宋体" w:cs="宋体"/>
                <w:kern w:val="0"/>
                <w:sz w:val="18"/>
                <w:szCs w:val="18"/>
              </w:rPr>
              <w:t>)?</w:t>
            </w:r>
            <w:r>
              <w:rPr>
                <w:rFonts w:hint="eastAsia" w:cs="宋体"/>
                <w:kern w:val="0"/>
                <w:sz w:val="18"/>
                <w:szCs w:val="18"/>
              </w:rPr>
              <w:t>1</w:t>
            </w:r>
            <w:r>
              <w:rPr>
                <w:rFonts w:hint="eastAsia" w:ascii="宋体" w:hAnsi="宋体" w:cs="宋体"/>
                <w:kern w:val="0"/>
                <w:sz w:val="18"/>
                <w:szCs w:val="18"/>
              </w:rPr>
              <w:t>:</w:t>
            </w:r>
            <w:r>
              <w:rPr>
                <w:rFonts w:hint="eastAsia" w:cs="宋体"/>
                <w:kern w:val="0"/>
                <w:sz w:val="18"/>
                <w:szCs w:val="18"/>
              </w:rPr>
              <w:t>0</w:t>
            </w:r>
            <w:r>
              <w:rPr>
                <w:rFonts w:hint="eastAsia" w:ascii="宋体" w:hAnsi="宋体" w:cs="宋体"/>
                <w:kern w:val="0"/>
                <w:sz w:val="18"/>
                <w:szCs w:val="18"/>
              </w:rPr>
              <w:t>（无符号数）</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9</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AND</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&amp;</w:t>
            </w:r>
            <w:r>
              <w:rPr>
                <w:rFonts w:hint="eastAsia" w:cs="宋体"/>
                <w:kern w:val="0"/>
                <w:sz w:val="18"/>
                <w:szCs w:val="18"/>
              </w:rPr>
              <w:t>rt</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10</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ANDI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&amp;</w:t>
            </w:r>
            <w:r>
              <w:rPr>
                <w:rFonts w:hint="eastAsia" w:cs="宋体"/>
                <w:kern w:val="0"/>
                <w:sz w:val="18"/>
                <w:szCs w:val="18"/>
              </w:rPr>
              <w:t>im</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11</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OR</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rt</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12</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ORI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im</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13</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XOR</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 xml:space="preserve"> </w:t>
            </w:r>
            <w:r>
              <w:rPr>
                <w:rFonts w:hint="eastAsia" w:cs="宋体"/>
                <w:kern w:val="0"/>
                <w:sz w:val="18"/>
                <w:szCs w:val="18"/>
              </w:rPr>
              <w:t>xor</w:t>
            </w:r>
            <w:r>
              <w:rPr>
                <w:rFonts w:hint="eastAsia" w:ascii="宋体" w:hAnsi="宋体" w:cs="宋体"/>
                <w:kern w:val="0"/>
                <w:sz w:val="18"/>
                <w:szCs w:val="18"/>
              </w:rPr>
              <w:t xml:space="preserve"> </w:t>
            </w:r>
            <w:r>
              <w:rPr>
                <w:rFonts w:hint="eastAsia" w:cs="宋体"/>
                <w:kern w:val="0"/>
                <w:sz w:val="18"/>
                <w:szCs w:val="18"/>
              </w:rPr>
              <w:t>rd</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14</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XORI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 xml:space="preserve"> </w:t>
            </w:r>
            <w:r>
              <w:rPr>
                <w:rFonts w:hint="eastAsia" w:cs="宋体"/>
                <w:kern w:val="0"/>
                <w:sz w:val="18"/>
                <w:szCs w:val="18"/>
              </w:rPr>
              <w:t>xor</w:t>
            </w:r>
            <w:r>
              <w:rPr>
                <w:rFonts w:hint="eastAsia" w:ascii="宋体" w:hAnsi="宋体" w:cs="宋体"/>
                <w:kern w:val="0"/>
                <w:sz w:val="18"/>
                <w:szCs w:val="18"/>
              </w:rPr>
              <w:t xml:space="preserve"> </w:t>
            </w:r>
            <w:r>
              <w:rPr>
                <w:rFonts w:hint="eastAsia" w:cs="宋体"/>
                <w:kern w:val="0"/>
                <w:sz w:val="18"/>
                <w:szCs w:val="18"/>
              </w:rPr>
              <w:t>im</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15</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SLL</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&lt;&lt;</w:t>
            </w:r>
            <w:r>
              <w:rPr>
                <w:rFonts w:hint="eastAsia" w:cs="宋体"/>
                <w:kern w:val="0"/>
                <w:sz w:val="18"/>
                <w:szCs w:val="18"/>
              </w:rPr>
              <w:t>rs</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16</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SLLI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&lt;&lt;</w:t>
            </w:r>
            <w:r>
              <w:rPr>
                <w:rFonts w:hint="eastAsia" w:cs="宋体"/>
                <w:kern w:val="0"/>
                <w:sz w:val="18"/>
                <w:szCs w:val="18"/>
              </w:rPr>
              <w:t>imme</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17</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SRL</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&gt;&gt;</w:t>
            </w:r>
            <w:r>
              <w:rPr>
                <w:rFonts w:hint="eastAsia" w:cs="宋体"/>
                <w:kern w:val="0"/>
                <w:sz w:val="18"/>
                <w:szCs w:val="18"/>
              </w:rPr>
              <w:t>rs</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18</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SRLI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&gt;&gt;</w:t>
            </w:r>
            <w:r>
              <w:rPr>
                <w:rFonts w:hint="eastAsia" w:cs="宋体"/>
                <w:kern w:val="0"/>
                <w:sz w:val="18"/>
                <w:szCs w:val="18"/>
              </w:rPr>
              <w:t>imme</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rPr>
                <w:rFonts w:ascii="宋体" w:hAnsi="宋体" w:cs="宋体"/>
                <w:kern w:val="0"/>
                <w:sz w:val="18"/>
                <w:szCs w:val="18"/>
              </w:rPr>
            </w:pPr>
            <w:r>
              <w:rPr>
                <w:rFonts w:hint="eastAsia" w:cs="宋体"/>
                <w:kern w:val="0"/>
                <w:sz w:val="18"/>
                <w:szCs w:val="18"/>
              </w:rPr>
              <w:t xml:space="preserve">  19</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SRA</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&gt;&gt;</w:t>
            </w:r>
            <w:r>
              <w:rPr>
                <w:rFonts w:hint="eastAsia" w:cs="宋体"/>
                <w:kern w:val="0"/>
                <w:sz w:val="18"/>
                <w:szCs w:val="18"/>
              </w:rPr>
              <w:t>rs</w:t>
            </w:r>
            <w:r>
              <w:rPr>
                <w:rFonts w:hint="eastAsia" w:ascii="宋体" w:hAnsi="宋体" w:cs="宋体"/>
                <w:kern w:val="0"/>
                <w:sz w:val="18"/>
                <w:szCs w:val="18"/>
              </w:rPr>
              <w:t>（符号位保留）</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20</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SRAI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0010011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vAlign w:val="center"/>
          </w:tcPr>
          <w:p>
            <w:pPr>
              <w:jc w:val="center"/>
              <w:rPr>
                <w:rFonts w:ascii="宋体" w:hAnsi="宋体" w:cs="宋体"/>
                <w:kern w:val="0"/>
                <w:sz w:val="18"/>
                <w:szCs w:val="18"/>
              </w:rPr>
            </w:pPr>
            <w:r>
              <w:rPr>
                <w:rFonts w:hint="eastAsia" w:cs="宋体"/>
                <w:kern w:val="0"/>
                <w:sz w:val="18"/>
                <w:szCs w:val="18"/>
              </w:rPr>
              <w:t>rd</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&gt;&gt;</w:t>
            </w:r>
            <w:r>
              <w:rPr>
                <w:rFonts w:hint="eastAsia" w:cs="宋体"/>
                <w:kern w:val="0"/>
                <w:sz w:val="18"/>
                <w:szCs w:val="18"/>
              </w:rPr>
              <w:t>imme</w:t>
            </w:r>
            <w:r>
              <w:rPr>
                <w:rFonts w:hint="eastAsia" w:ascii="宋体" w:hAnsi="宋体" w:cs="宋体"/>
                <w:kern w:val="0"/>
                <w:sz w:val="18"/>
                <w:szCs w:val="18"/>
              </w:rPr>
              <w:t>（符号位保留）</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21</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LUI</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0110111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im</w:t>
            </w:r>
            <w:r>
              <w:rPr>
                <w:rFonts w:hint="eastAsia" w:ascii="宋体" w:hAnsi="宋体" w:cs="宋体"/>
                <w:kern w:val="0"/>
                <w:sz w:val="18"/>
                <w:szCs w:val="18"/>
              </w:rPr>
              <w:t>*</w:t>
            </w:r>
            <w:r>
              <w:rPr>
                <w:rFonts w:hint="eastAsia" w:cs="宋体"/>
                <w:kern w:val="0"/>
                <w:sz w:val="18"/>
                <w:szCs w:val="18"/>
              </w:rPr>
              <w:t>65536</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22</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BEQ</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tcPr>
          <w:p>
            <w:pPr>
              <w:jc w:val="center"/>
              <w:rPr>
                <w:rFonts w:ascii="宋体" w:hAnsi="宋体" w:cs="宋体"/>
                <w:kern w:val="0"/>
                <w:sz w:val="18"/>
                <w:szCs w:val="18"/>
              </w:rPr>
            </w:pPr>
            <w:r>
              <w:rPr>
                <w:rFonts w:hint="eastAsia"/>
                <w:sz w:val="18"/>
                <w:szCs w:val="18"/>
              </w:rPr>
              <w:t>1100011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im</w:t>
            </w:r>
            <w:r>
              <w:rPr>
                <w:rFonts w:hint="eastAsia" w:ascii="宋体" w:hAnsi="宋体" w:cs="宋体"/>
                <w:kern w:val="0"/>
                <w:sz w:val="18"/>
                <w:szCs w:val="18"/>
              </w:rPr>
              <w:t>&lt;&lt;</w:t>
            </w:r>
            <w:r>
              <w:rPr>
                <w:rFonts w:hint="eastAsia" w:cs="宋体"/>
                <w:kern w:val="0"/>
                <w:sz w:val="18"/>
                <w:szCs w:val="18"/>
              </w:rPr>
              <w:t>2</w:t>
            </w:r>
            <w:r>
              <w:rPr>
                <w:rFonts w:hint="eastAsia" w:ascii="宋体" w:hAnsi="宋体" w:cs="宋体"/>
                <w:kern w:val="0"/>
                <w:sz w:val="18"/>
                <w:szCs w:val="18"/>
              </w:rPr>
              <w:t>:</w:t>
            </w:r>
            <w:r>
              <w:rPr>
                <w:rFonts w:hint="eastAsia" w:cs="宋体"/>
                <w:kern w:val="0"/>
                <w:sz w:val="18"/>
                <w:szCs w:val="18"/>
              </w:rPr>
              <w:t>PC</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23</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BNE</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1100011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w:t>
            </w: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im</w:t>
            </w:r>
            <w:r>
              <w:rPr>
                <w:rFonts w:hint="eastAsia" w:ascii="宋体" w:hAnsi="宋体" w:cs="宋体"/>
                <w:kern w:val="0"/>
                <w:sz w:val="18"/>
                <w:szCs w:val="18"/>
              </w:rPr>
              <w:t>&lt;&lt;</w:t>
            </w:r>
            <w:r>
              <w:rPr>
                <w:rFonts w:hint="eastAsia" w:cs="宋体"/>
                <w:kern w:val="0"/>
                <w:sz w:val="18"/>
                <w:szCs w:val="18"/>
              </w:rPr>
              <w:t>2</w:t>
            </w:r>
            <w:r>
              <w:rPr>
                <w:rFonts w:hint="eastAsia" w:ascii="宋体" w:hAnsi="宋体" w:cs="宋体"/>
                <w:kern w:val="0"/>
                <w:sz w:val="18"/>
                <w:szCs w:val="18"/>
              </w:rPr>
              <w:t>:</w:t>
            </w:r>
            <w:r>
              <w:rPr>
                <w:rFonts w:hint="eastAsia" w:cs="宋体"/>
                <w:kern w:val="0"/>
                <w:sz w:val="18"/>
                <w:szCs w:val="18"/>
              </w:rPr>
              <w:t>PC</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24</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BGE</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1100011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&gt;=</w:t>
            </w:r>
            <w:r>
              <w:rPr>
                <w:rFonts w:hint="eastAsia" w:cs="宋体"/>
                <w:kern w:val="0"/>
                <w:sz w:val="18"/>
                <w:szCs w:val="18"/>
              </w:rPr>
              <w:t>rt</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im</w:t>
            </w:r>
            <w:r>
              <w:rPr>
                <w:rFonts w:hint="eastAsia" w:ascii="宋体" w:hAnsi="宋体" w:cs="宋体"/>
                <w:kern w:val="0"/>
                <w:sz w:val="18"/>
                <w:szCs w:val="18"/>
              </w:rPr>
              <w:t>&lt;&lt;</w:t>
            </w:r>
            <w:r>
              <w:rPr>
                <w:rFonts w:hint="eastAsia" w:cs="宋体"/>
                <w:kern w:val="0"/>
                <w:sz w:val="18"/>
                <w:szCs w:val="18"/>
              </w:rPr>
              <w:t>2</w:t>
            </w:r>
            <w:r>
              <w:rPr>
                <w:rFonts w:hint="eastAsia" w:ascii="宋体" w:hAnsi="宋体" w:cs="宋体"/>
                <w:kern w:val="0"/>
                <w:sz w:val="18"/>
                <w:szCs w:val="18"/>
              </w:rPr>
              <w:t>:</w:t>
            </w:r>
            <w:r>
              <w:rPr>
                <w:rFonts w:hint="eastAsia" w:cs="宋体"/>
                <w:kern w:val="0"/>
                <w:sz w:val="18"/>
                <w:szCs w:val="18"/>
              </w:rPr>
              <w:t>PC</w:t>
            </w:r>
          </w:p>
        </w:tc>
      </w:tr>
      <w:tr>
        <w:tblPrEx>
          <w:tblCellMar>
            <w:top w:w="0" w:type="dxa"/>
            <w:left w:w="108" w:type="dxa"/>
            <w:bottom w:w="0" w:type="dxa"/>
            <w:right w:w="108" w:type="dxa"/>
          </w:tblCellMar>
        </w:tblPrEx>
        <w:trPr>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25</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BGEU</w:t>
            </w:r>
          </w:p>
        </w:tc>
        <w:tc>
          <w:tcPr>
            <w:tcW w:w="1048"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sz w:val="18"/>
                <w:szCs w:val="18"/>
              </w:rPr>
              <w:t>1100011</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rs</w:t>
            </w:r>
            <w:r>
              <w:rPr>
                <w:rFonts w:hint="eastAsia" w:ascii="宋体" w:hAnsi="宋体" w:cs="宋体"/>
                <w:kern w:val="0"/>
                <w:sz w:val="18"/>
                <w:szCs w:val="18"/>
              </w:rPr>
              <w:t>&gt;=</w:t>
            </w:r>
            <w:r>
              <w:rPr>
                <w:rFonts w:hint="eastAsia" w:cs="宋体"/>
                <w:kern w:val="0"/>
                <w:sz w:val="18"/>
                <w:szCs w:val="18"/>
              </w:rPr>
              <w:t>0</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im</w:t>
            </w:r>
            <w:r>
              <w:rPr>
                <w:rFonts w:hint="eastAsia" w:ascii="宋体" w:hAnsi="宋体" w:cs="宋体"/>
                <w:kern w:val="0"/>
                <w:sz w:val="18"/>
                <w:szCs w:val="18"/>
              </w:rPr>
              <w:t>&lt;&lt;</w:t>
            </w:r>
            <w:r>
              <w:rPr>
                <w:rFonts w:hint="eastAsia" w:cs="宋体"/>
                <w:kern w:val="0"/>
                <w:sz w:val="18"/>
                <w:szCs w:val="18"/>
              </w:rPr>
              <w:t>2</w:t>
            </w:r>
            <w:r>
              <w:rPr>
                <w:rFonts w:hint="eastAsia" w:ascii="宋体" w:hAnsi="宋体" w:cs="宋体"/>
                <w:kern w:val="0"/>
                <w:sz w:val="18"/>
                <w:szCs w:val="18"/>
              </w:rPr>
              <w:t>:</w:t>
            </w:r>
            <w:r>
              <w:rPr>
                <w:rFonts w:hint="eastAsia" w:cs="宋体"/>
                <w:kern w:val="0"/>
                <w:sz w:val="18"/>
                <w:szCs w:val="18"/>
              </w:rPr>
              <w:t>PC</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26</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BLTU</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 xml:space="preserve"> = (</w:t>
            </w:r>
            <w:r>
              <w:rPr>
                <w:rFonts w:hint="eastAsia" w:cs="宋体"/>
                <w:kern w:val="0"/>
                <w:sz w:val="18"/>
                <w:szCs w:val="18"/>
              </w:rPr>
              <w:t>rs</w:t>
            </w:r>
            <w:r>
              <w:rPr>
                <w:rFonts w:hint="eastAsia" w:ascii="宋体" w:hAnsi="宋体" w:cs="宋体"/>
                <w:kern w:val="0"/>
                <w:sz w:val="18"/>
                <w:szCs w:val="18"/>
              </w:rPr>
              <w:t>&lt;</w:t>
            </w:r>
            <w:r>
              <w:rPr>
                <w:rFonts w:hint="eastAsia" w:cs="宋体"/>
                <w:kern w:val="0"/>
                <w:sz w:val="18"/>
                <w:szCs w:val="18"/>
              </w:rPr>
              <w:t>0</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offset</w:t>
            </w:r>
            <w:r>
              <w:rPr>
                <w:rFonts w:hint="eastAsia" w:ascii="宋体" w:hAnsi="宋体" w:cs="宋体"/>
                <w:kern w:val="0"/>
                <w:sz w:val="18"/>
                <w:szCs w:val="18"/>
              </w:rPr>
              <w:t>&lt;&lt;</w:t>
            </w:r>
            <w:r>
              <w:rPr>
                <w:rFonts w:hint="eastAsia" w:cs="宋体"/>
                <w:kern w:val="0"/>
                <w:sz w:val="18"/>
                <w:szCs w:val="18"/>
              </w:rPr>
              <w:t>2</w:t>
            </w:r>
            <w:r>
              <w:rPr>
                <w:rFonts w:hint="eastAsia" w:ascii="宋体" w:hAnsi="宋体" w:cs="宋体"/>
                <w:kern w:val="0"/>
                <w:sz w:val="18"/>
                <w:szCs w:val="18"/>
              </w:rPr>
              <w:t>:</w:t>
            </w:r>
            <w:r>
              <w:rPr>
                <w:rFonts w:hint="eastAsia" w:cs="宋体"/>
                <w:kern w:val="0"/>
                <w:sz w:val="18"/>
                <w:szCs w:val="18"/>
              </w:rPr>
              <w:t>pc</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27</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JAL</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ascii="宋体" w:hAnsi="宋体" w:cs="宋体"/>
                <w:kern w:val="0"/>
                <w:sz w:val="18"/>
                <w:szCs w:val="18"/>
              </w:rPr>
              <w:t>$</w:t>
            </w:r>
            <w:r>
              <w:rPr>
                <w:rFonts w:hint="eastAsia" w:cs="宋体"/>
                <w:kern w:val="0"/>
                <w:sz w:val="18"/>
                <w:szCs w:val="18"/>
              </w:rPr>
              <w:t>31</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4</w:t>
            </w:r>
            <w:r>
              <w:rPr>
                <w:rFonts w:hint="eastAsia" w:ascii="宋体" w:hAnsi="宋体" w:cs="宋体"/>
                <w:kern w:val="0"/>
                <w:sz w:val="18"/>
                <w:szCs w:val="18"/>
              </w:rPr>
              <w:t>)[</w:t>
            </w:r>
            <w:r>
              <w:rPr>
                <w:rFonts w:hint="eastAsia" w:cs="宋体"/>
                <w:kern w:val="0"/>
                <w:sz w:val="18"/>
                <w:szCs w:val="18"/>
              </w:rPr>
              <w:t>31</w:t>
            </w:r>
            <w:r>
              <w:rPr>
                <w:rFonts w:hint="eastAsia" w:ascii="宋体" w:hAnsi="宋体" w:cs="宋体"/>
                <w:kern w:val="0"/>
                <w:sz w:val="18"/>
                <w:szCs w:val="18"/>
              </w:rPr>
              <w:t>,</w:t>
            </w:r>
            <w:r>
              <w:rPr>
                <w:rFonts w:hint="eastAsia" w:cs="宋体"/>
                <w:kern w:val="0"/>
                <w:sz w:val="18"/>
                <w:szCs w:val="18"/>
              </w:rPr>
              <w:t>28</w:t>
            </w:r>
            <w:r>
              <w:rPr>
                <w:rFonts w:hint="eastAsia" w:ascii="宋体" w:hAnsi="宋体" w:cs="宋体"/>
                <w:kern w:val="0"/>
                <w:sz w:val="18"/>
                <w:szCs w:val="18"/>
              </w:rPr>
              <w:t>],</w:t>
            </w:r>
            <w:r>
              <w:rPr>
                <w:rFonts w:hint="eastAsia" w:cs="宋体"/>
                <w:kern w:val="0"/>
                <w:sz w:val="18"/>
                <w:szCs w:val="18"/>
              </w:rPr>
              <w:t>addr</w:t>
            </w:r>
            <w:r>
              <w:rPr>
                <w:rFonts w:hint="eastAsia" w:ascii="宋体" w:hAnsi="宋体" w:cs="宋体"/>
                <w:kern w:val="0"/>
                <w:sz w:val="18"/>
                <w:szCs w:val="18"/>
              </w:rPr>
              <w:t>,</w:t>
            </w:r>
            <w:r>
              <w:rPr>
                <w:rFonts w:hint="eastAsia" w:cs="宋体"/>
                <w:kern w:val="0"/>
                <w:sz w:val="18"/>
                <w:szCs w:val="18"/>
              </w:rPr>
              <w:t>00</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28</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JALR</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PC</w:t>
            </w:r>
            <w:r>
              <w:rPr>
                <w:rFonts w:hint="eastAsia" w:ascii="宋体" w:hAnsi="宋体" w:cs="宋体"/>
                <w:kern w:val="0"/>
                <w:sz w:val="18"/>
                <w:szCs w:val="18"/>
              </w:rPr>
              <w:t>=</w:t>
            </w:r>
            <w:r>
              <w:rPr>
                <w:rFonts w:hint="eastAsia" w:cs="宋体"/>
                <w:kern w:val="0"/>
                <w:sz w:val="18"/>
                <w:szCs w:val="18"/>
              </w:rPr>
              <w:t>rs</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29</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LB</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LB</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30</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LH</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LH</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31</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LW</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LW</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32</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SB</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ascii="宋体" w:hAnsi="宋体" w:cs="宋体"/>
                <w:kern w:val="0"/>
                <w:sz w:val="18"/>
                <w:szCs w:val="18"/>
              </w:rPr>
              <w:t xml:space="preserve"> </w:t>
            </w:r>
            <w:r>
              <w:rPr>
                <w:rFonts w:hint="eastAsia" w:cs="宋体"/>
                <w:kern w:val="0"/>
                <w:sz w:val="18"/>
                <w:szCs w:val="18"/>
              </w:rPr>
              <w:t>SB</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FFFFFF" w:sz="8"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33</w:t>
            </w:r>
          </w:p>
        </w:tc>
        <w:tc>
          <w:tcPr>
            <w:tcW w:w="796" w:type="dxa"/>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SH</w:t>
            </w:r>
          </w:p>
        </w:tc>
        <w:tc>
          <w:tcPr>
            <w:tcW w:w="3267" w:type="dxa"/>
            <w:gridSpan w:val="2"/>
            <w:tcBorders>
              <w:top w:val="single" w:color="FFFFFF" w:sz="8" w:space="0"/>
              <w:left w:val="single" w:color="FFFFFF" w:sz="8" w:space="0"/>
              <w:bottom w:val="single" w:color="FFFFFF" w:sz="8"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ascii="宋体" w:hAnsi="宋体" w:cs="宋体"/>
                <w:kern w:val="0"/>
                <w:sz w:val="18"/>
                <w:szCs w:val="18"/>
              </w:rPr>
              <w:t xml:space="preserve"> </w:t>
            </w:r>
            <w:r>
              <w:rPr>
                <w:rFonts w:hint="eastAsia" w:cs="宋体"/>
                <w:kern w:val="0"/>
                <w:sz w:val="18"/>
                <w:szCs w:val="18"/>
              </w:rPr>
              <w:t>SH</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r>
        <w:tblPrEx>
          <w:tblCellMar>
            <w:top w:w="0" w:type="dxa"/>
            <w:left w:w="108" w:type="dxa"/>
            <w:bottom w:w="0" w:type="dxa"/>
            <w:right w:w="108" w:type="dxa"/>
          </w:tblCellMar>
        </w:tblPrEx>
        <w:trPr>
          <w:gridAfter w:val="1"/>
          <w:wAfter w:w="1048" w:type="dxa"/>
          <w:trHeight w:val="295" w:hRule="atLeast"/>
          <w:jc w:val="center"/>
        </w:trPr>
        <w:tc>
          <w:tcPr>
            <w:tcW w:w="699" w:type="dxa"/>
            <w:tcBorders>
              <w:top w:val="single" w:color="FFFFFF" w:sz="8" w:space="0"/>
              <w:left w:val="nil"/>
              <w:bottom w:val="single" w:color="3A3A3A" w:sz="4" w:space="0"/>
              <w:right w:val="single" w:color="FFFFFF" w:sz="8" w:space="0"/>
            </w:tcBorders>
            <w:shd w:val="clear" w:color="auto" w:fill="D9D9D9"/>
            <w:noWrap/>
            <w:vAlign w:val="center"/>
          </w:tcPr>
          <w:p>
            <w:pPr>
              <w:jc w:val="center"/>
              <w:rPr>
                <w:rFonts w:ascii="宋体" w:hAnsi="宋体" w:cs="宋体"/>
                <w:kern w:val="0"/>
                <w:sz w:val="18"/>
                <w:szCs w:val="18"/>
              </w:rPr>
            </w:pPr>
            <w:r>
              <w:rPr>
                <w:rFonts w:hint="eastAsia" w:cs="宋体"/>
                <w:kern w:val="0"/>
                <w:sz w:val="18"/>
                <w:szCs w:val="18"/>
              </w:rPr>
              <w:t>34</w:t>
            </w:r>
          </w:p>
        </w:tc>
        <w:tc>
          <w:tcPr>
            <w:tcW w:w="796" w:type="dxa"/>
            <w:tcBorders>
              <w:top w:val="single" w:color="FFFFFF" w:sz="8" w:space="0"/>
              <w:left w:val="single" w:color="FFFFFF" w:sz="8" w:space="0"/>
              <w:bottom w:val="single" w:color="3A3A3A" w:sz="4"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SW</w:t>
            </w:r>
          </w:p>
        </w:tc>
        <w:tc>
          <w:tcPr>
            <w:tcW w:w="3267" w:type="dxa"/>
            <w:gridSpan w:val="2"/>
            <w:tcBorders>
              <w:top w:val="single" w:color="FFFFFF" w:sz="8" w:space="0"/>
              <w:left w:val="single" w:color="FFFFFF" w:sz="8" w:space="0"/>
              <w:bottom w:val="single" w:color="3A3A3A" w:sz="4" w:space="0"/>
              <w:right w:val="single" w:color="FFFFFF" w:sz="8" w:space="0"/>
            </w:tcBorders>
            <w:shd w:val="clear" w:color="auto" w:fill="F2F2F2"/>
            <w:noWrap/>
            <w:vAlign w:val="center"/>
          </w:tcPr>
          <w:p>
            <w:pPr>
              <w:jc w:val="center"/>
              <w:rPr>
                <w:rFonts w:ascii="宋体" w:hAnsi="宋体" w:cs="宋体"/>
                <w:kern w:val="0"/>
                <w:sz w:val="18"/>
                <w:szCs w:val="18"/>
              </w:rPr>
            </w:pPr>
            <w:r>
              <w:rPr>
                <w:rFonts w:hint="eastAsia" w:cs="宋体"/>
                <w:kern w:val="0"/>
                <w:sz w:val="18"/>
                <w:szCs w:val="18"/>
              </w:rPr>
              <w:t>SW</w:t>
            </w:r>
            <w:r>
              <w:rPr>
                <w:rFonts w:hint="eastAsia" w:ascii="宋体" w:hAnsi="宋体" w:cs="宋体"/>
                <w:kern w:val="0"/>
                <w:sz w:val="18"/>
                <w:szCs w:val="18"/>
              </w:rPr>
              <w:t xml:space="preserve"> </w:t>
            </w:r>
            <w:r>
              <w:rPr>
                <w:rFonts w:hint="eastAsia" w:cs="宋体"/>
                <w:kern w:val="0"/>
                <w:sz w:val="18"/>
                <w:szCs w:val="18"/>
              </w:rPr>
              <w:t>rt</w:t>
            </w:r>
            <w:r>
              <w:rPr>
                <w:rFonts w:hint="eastAsia" w:ascii="宋体" w:hAnsi="宋体" w:cs="宋体"/>
                <w:kern w:val="0"/>
                <w:sz w:val="18"/>
                <w:szCs w:val="18"/>
              </w:rPr>
              <w:t xml:space="preserve">, </w:t>
            </w:r>
            <w:r>
              <w:rPr>
                <w:rFonts w:hint="eastAsia" w:cs="宋体"/>
                <w:kern w:val="0"/>
                <w:sz w:val="18"/>
                <w:szCs w:val="18"/>
              </w:rPr>
              <w:t>offset</w:t>
            </w:r>
            <w:r>
              <w:rPr>
                <w:rFonts w:hint="eastAsia" w:ascii="宋体" w:hAnsi="宋体" w:cs="宋体"/>
                <w:kern w:val="0"/>
                <w:sz w:val="18"/>
                <w:szCs w:val="18"/>
              </w:rPr>
              <w:t>(</w:t>
            </w:r>
            <w:r>
              <w:rPr>
                <w:rFonts w:hint="eastAsia" w:cs="宋体"/>
                <w:kern w:val="0"/>
                <w:sz w:val="18"/>
                <w:szCs w:val="18"/>
              </w:rPr>
              <w:t>base</w:t>
            </w:r>
            <w:r>
              <w:rPr>
                <w:rFonts w:hint="eastAsia" w:ascii="宋体" w:hAnsi="宋体" w:cs="宋体"/>
                <w:kern w:val="0"/>
                <w:sz w:val="18"/>
                <w:szCs w:val="18"/>
              </w:rPr>
              <w:t>)</w:t>
            </w:r>
          </w:p>
        </w:tc>
      </w:tr>
    </w:tbl>
    <w:p>
      <w:pPr>
        <w:pStyle w:val="25"/>
      </w:pPr>
      <w:r>
        <w:rPr>
          <w:rFonts w:hint="eastAsia"/>
        </w:rPr>
        <w:t>表5.1-1</w:t>
      </w:r>
      <w:r>
        <w:t xml:space="preserve"> </w:t>
      </w:r>
      <w:r>
        <w:rPr>
          <w:rFonts w:hint="eastAsia"/>
        </w:rPr>
        <w:t>34条指令</w:t>
      </w:r>
    </w:p>
    <w:p>
      <w:pPr>
        <w:pStyle w:val="4"/>
        <w:numPr>
          <w:ilvl w:val="0"/>
          <w:numId w:val="4"/>
        </w:numPr>
        <w:spacing w:line="300" w:lineRule="auto"/>
      </w:pPr>
      <w:bookmarkStart w:id="7" w:name="_Toc52742565"/>
      <w:r>
        <w:rPr>
          <w:rFonts w:hint="eastAsia"/>
        </w:rPr>
        <w:t>数据通路</w:t>
      </w:r>
      <w:bookmarkEnd w:id="7"/>
    </w:p>
    <w:p>
      <w:pPr>
        <w:pStyle w:val="24"/>
      </w:pPr>
      <w:r>
        <w:rPr>
          <w:rFonts w:hint="eastAsia"/>
        </w:rPr>
        <w:t>流水线的设计有多种想法，不过当然按照最经典的划分想法将执行一条指令的过程分成五个阶段：取指、译码、执行、访存和写回。</w:t>
      </w:r>
    </w:p>
    <w:p>
      <w:pPr>
        <w:pStyle w:val="24"/>
      </w:pPr>
      <w:r>
        <w:rPr>
          <w:rFonts w:hint="eastAsia"/>
        </w:rPr>
        <w:t>在上学期单周期CPU的设计中我们也是将指令按照这五个步骤来进行的，只是在单周期中并不存在多个指令在不同阶段的并行执行</w:t>
      </w:r>
      <w:r>
        <w:rPr>
          <w:rFonts w:hint="eastAsia"/>
          <w:lang w:eastAsia="zh-CN"/>
        </w:rPr>
        <w:t>。</w:t>
      </w:r>
      <w:r>
        <w:rPr>
          <w:rFonts w:hint="eastAsia"/>
        </w:rPr>
        <w:t>而要将单周期CPU向多周期CPU进行转变就是要能让多条指令的不同阶段能够做到并行执</w:t>
      </w:r>
      <w:r>
        <w:rPr>
          <w:rFonts w:hint="eastAsia"/>
          <w:lang w:eastAsia="zh-CN"/>
        </w:rPr>
        <w:t>：</w:t>
      </w:r>
      <w:r>
        <w:rPr>
          <w:rFonts w:hint="eastAsia"/>
        </w:rPr>
        <w:t>首先就是要将整个执行逻辑拆分开来，打断各个子模块之间的“路径”</w:t>
      </w:r>
      <w:r>
        <w:rPr>
          <w:rFonts w:hint="eastAsia"/>
          <w:lang w:eastAsia="zh-CN"/>
        </w:rPr>
        <w:t>；</w:t>
      </w:r>
      <w:r>
        <w:rPr>
          <w:rFonts w:hint="eastAsia"/>
        </w:rPr>
        <w:t>但是其之间的信号流通没有改变，因而要在每两个子模块间添加一组流水线寄存器，通过将上一条指令的前阶段得出的东西存入流水线寄存器从而使得下一条指令不用等待上一条指令完全完成就可以进入并且还不会干扰上一条指令的执行</w:t>
      </w:r>
      <w:r>
        <w:rPr>
          <w:rFonts w:hint="eastAsia"/>
          <w:lang w:eastAsia="zh-CN"/>
        </w:rPr>
        <w:t>；</w:t>
      </w:r>
      <w:r>
        <w:rPr>
          <w:rFonts w:hint="eastAsia"/>
          <w:lang w:val="en-US" w:eastAsia="zh-CN"/>
        </w:rPr>
        <w:t>进一步地，针对并行执行指令出现的数据冒险、控制冒险，设计添加数据、控制信号的转发路径，根据控制信号从各阶段数据寄存器中选择正确的数据参与运算</w:t>
      </w:r>
      <w:r>
        <w:rPr>
          <w:rFonts w:hint="eastAsia"/>
        </w:rPr>
        <w:t>。</w:t>
      </w:r>
    </w:p>
    <w:p>
      <w:pPr>
        <w:pStyle w:val="24"/>
      </w:pPr>
      <w:r>
        <w:rPr>
          <w:rFonts w:hint="eastAsia"/>
        </w:rPr>
        <w:t>下面对每个阶段和每个阶段之间的流水线寄存器进行详细描述：</w:t>
      </w:r>
    </w:p>
    <w:p>
      <w:pPr>
        <w:pStyle w:val="24"/>
        <w:widowControl w:val="0"/>
        <w:numPr>
          <w:ilvl w:val="0"/>
          <w:numId w:val="5"/>
        </w:numPr>
        <w:spacing w:line="240" w:lineRule="auto"/>
        <w:jc w:val="both"/>
      </w:pPr>
      <w:r>
        <w:rPr>
          <w:rFonts w:hint="eastAsia"/>
        </w:rPr>
        <w:t>取指阶段（IF_stage）</w:t>
      </w:r>
    </w:p>
    <w:p>
      <w:pPr>
        <w:pStyle w:val="24"/>
        <w:ind w:firstLine="360"/>
        <w:rPr>
          <w:rFonts w:hint="eastAsia"/>
        </w:rPr>
      </w:pPr>
      <w:r>
        <w:rPr>
          <w:rFonts w:hint="eastAsia"/>
        </w:rPr>
        <w:t>该阶段的功能就是产生新的pc值和读取指令存储器，所以包含了单周期CPU中pc_reg和instr_memory两个子模块，因为instr_memory之后要作为外部存储器，所以在这个阶段不加入。</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7185"/>
            <wp:effectExtent l="0" t="0" r="15240" b="18415"/>
            <wp:docPr id="5" name="图片 5" descr="5.1.1 1 stage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1.1 1 stage if"/>
                    <pic:cNvPicPr>
                      <a:picLocks noChangeAspect="1"/>
                    </pic:cNvPicPr>
                  </pic:nvPicPr>
                  <pic:blipFill>
                    <a:blip r:embed="rId15"/>
                    <a:stretch>
                      <a:fillRect/>
                    </a:stretch>
                  </pic:blipFill>
                  <pic:spPr>
                    <a:xfrm>
                      <a:off x="0" y="0"/>
                      <a:ext cx="5261610" cy="2877185"/>
                    </a:xfrm>
                    <a:prstGeom prst="rect">
                      <a:avLst/>
                    </a:prstGeom>
                  </pic:spPr>
                </pic:pic>
              </a:graphicData>
            </a:graphic>
          </wp:inline>
        </w:drawing>
      </w:r>
    </w:p>
    <w:p>
      <w:pPr>
        <w:pStyle w:val="25"/>
        <w:rPr>
          <w:rFonts w:hint="eastAsia"/>
        </w:rPr>
      </w:pPr>
      <w:r>
        <w:rPr>
          <w:rFonts w:hint="eastAsia"/>
        </w:rPr>
        <w:t>图5.1.</w:t>
      </w:r>
      <w:r>
        <w:t>1</w:t>
      </w:r>
      <w:r>
        <w:rPr>
          <w:rFonts w:hint="eastAsia"/>
        </w:rPr>
        <w:t>-1</w:t>
      </w:r>
      <w:r>
        <w:t xml:space="preserve"> </w:t>
      </w:r>
      <w:r>
        <w:rPr>
          <w:rFonts w:hint="eastAsia"/>
          <w:lang w:val="en-US" w:eastAsia="zh-CN"/>
        </w:rPr>
        <w:t>取指阶段</w:t>
      </w:r>
      <w:r>
        <w:rPr>
          <w:rFonts w:hint="eastAsia"/>
        </w:rPr>
        <w:t>数据通路</w:t>
      </w:r>
    </w:p>
    <w:p>
      <w:pPr>
        <w:pStyle w:val="24"/>
        <w:widowControl w:val="0"/>
        <w:numPr>
          <w:ilvl w:val="0"/>
          <w:numId w:val="5"/>
        </w:numPr>
        <w:spacing w:line="240" w:lineRule="auto"/>
        <w:jc w:val="both"/>
      </w:pPr>
      <w:r>
        <w:rPr>
          <w:rFonts w:hint="eastAsia"/>
        </w:rPr>
        <w:t>IF_ID流水线寄存器</w:t>
      </w:r>
    </w:p>
    <w:p>
      <w:pPr>
        <w:pStyle w:val="24"/>
        <w:ind w:firstLine="360"/>
        <w:rPr>
          <w:rFonts w:hint="eastAsia"/>
        </w:rPr>
      </w:pPr>
      <w:r>
        <w:rPr>
          <w:rFonts w:hint="eastAsia"/>
        </w:rPr>
        <w:t>在取指和译码阶段之间需要传递的信号是pc和读出的32位指令，因为在执行阶段计算下一个pc的值和跳转指令的目标地址时需要用到当前模块的pc所以pc需要逐级传递否则有可能被下一条指令更新丢失，保证pc和所在阶段执行的指令一致。</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59070" cy="2871470"/>
            <wp:effectExtent l="0" t="0" r="17780" b="5080"/>
            <wp:docPr id="6" name="图片 6" descr="5.1.1 2 regs if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1 2 regs if id"/>
                    <pic:cNvPicPr>
                      <a:picLocks noChangeAspect="1"/>
                    </pic:cNvPicPr>
                  </pic:nvPicPr>
                  <pic:blipFill>
                    <a:blip r:embed="rId16"/>
                    <a:stretch>
                      <a:fillRect/>
                    </a:stretch>
                  </pic:blipFill>
                  <pic:spPr>
                    <a:xfrm>
                      <a:off x="0" y="0"/>
                      <a:ext cx="5259070" cy="2871470"/>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2</w:t>
      </w:r>
      <w:r>
        <w:t xml:space="preserve"> </w:t>
      </w:r>
      <w:r>
        <w:rPr>
          <w:rFonts w:hint="eastAsia"/>
        </w:rPr>
        <w:t>IF_ID流水线寄存器数据通路</w:t>
      </w:r>
    </w:p>
    <w:p>
      <w:pPr>
        <w:pStyle w:val="24"/>
        <w:widowControl w:val="0"/>
        <w:numPr>
          <w:ilvl w:val="0"/>
          <w:numId w:val="5"/>
        </w:numPr>
        <w:spacing w:line="240" w:lineRule="auto"/>
        <w:jc w:val="both"/>
      </w:pPr>
      <w:r>
        <w:rPr>
          <w:rFonts w:hint="eastAsia"/>
        </w:rPr>
        <w:t>译码阶段（ID_stage）</w:t>
      </w:r>
    </w:p>
    <w:p>
      <w:pPr>
        <w:pStyle w:val="24"/>
        <w:ind w:firstLine="360"/>
        <w:rPr>
          <w:rFonts w:hint="eastAsia"/>
        </w:rPr>
      </w:pPr>
      <w:r>
        <w:rPr>
          <w:rFonts w:hint="eastAsia"/>
        </w:rPr>
        <w:t>译码阶段要做的就是将传入的指令根据指令集进行译码然后读取寄存器堆，所以包含instr_decode和registers两个模块，同时还要收到写回阶段传回来的rd信号，可以在此阶段将要写回寄存器的数据写回。</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7185"/>
            <wp:effectExtent l="0" t="0" r="15240" b="18415"/>
            <wp:docPr id="8" name="图片 8" descr="5.1.1 3 stage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1.1 3 stage id"/>
                    <pic:cNvPicPr>
                      <a:picLocks noChangeAspect="1"/>
                    </pic:cNvPicPr>
                  </pic:nvPicPr>
                  <pic:blipFill>
                    <a:blip r:embed="rId17"/>
                    <a:stretch>
                      <a:fillRect/>
                    </a:stretch>
                  </pic:blipFill>
                  <pic:spPr>
                    <a:xfrm>
                      <a:off x="0" y="0"/>
                      <a:ext cx="5261610" cy="2877185"/>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3</w:t>
      </w:r>
      <w:r>
        <w:t xml:space="preserve"> </w:t>
      </w:r>
      <w:r>
        <w:rPr>
          <w:rFonts w:hint="eastAsia"/>
          <w:lang w:val="en-US" w:eastAsia="zh-CN"/>
        </w:rPr>
        <w:t>译码阶段</w:t>
      </w:r>
      <w:r>
        <w:rPr>
          <w:rFonts w:hint="eastAsia"/>
        </w:rPr>
        <w:t>数据通路</w:t>
      </w:r>
    </w:p>
    <w:p>
      <w:pPr>
        <w:pStyle w:val="24"/>
        <w:widowControl w:val="0"/>
        <w:numPr>
          <w:ilvl w:val="0"/>
          <w:numId w:val="5"/>
        </w:numPr>
        <w:spacing w:line="240" w:lineRule="auto"/>
        <w:jc w:val="both"/>
      </w:pPr>
      <w:r>
        <w:rPr>
          <w:rFonts w:hint="eastAsia"/>
        </w:rPr>
        <w:t>ID_EX流水线寄存器</w:t>
      </w:r>
    </w:p>
    <w:p>
      <w:pPr>
        <w:pStyle w:val="24"/>
        <w:ind w:firstLine="360"/>
        <w:rPr>
          <w:rFonts w:hint="eastAsia"/>
        </w:rPr>
      </w:pPr>
      <w:r>
        <w:rPr>
          <w:rFonts w:hint="eastAsia"/>
        </w:rPr>
        <w:t>在译码和执行阶段需要传递的信号首先还是需要有pc因为pc一直需要保存到最后写回阶段写回寄存器中，然后是译码阶段指令中包含的数据，可能是立即数也可能是寄存器堆读出来的数据。同样也需要传递rd信号直到写回阶段，但是可以不经过执行阶段。</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1470"/>
            <wp:effectExtent l="0" t="0" r="15240" b="5080"/>
            <wp:docPr id="11" name="图片 11" descr="5.1.1 4 regs id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1.1 4 regs id ex"/>
                    <pic:cNvPicPr>
                      <a:picLocks noChangeAspect="1"/>
                    </pic:cNvPicPr>
                  </pic:nvPicPr>
                  <pic:blipFill>
                    <a:blip r:embed="rId18"/>
                    <a:stretch>
                      <a:fillRect/>
                    </a:stretch>
                  </pic:blipFill>
                  <pic:spPr>
                    <a:xfrm>
                      <a:off x="0" y="0"/>
                      <a:ext cx="5261610" cy="2871470"/>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4</w:t>
      </w:r>
      <w:r>
        <w:t xml:space="preserve"> </w:t>
      </w:r>
      <w:r>
        <w:rPr>
          <w:rFonts w:hint="eastAsia"/>
          <w:lang w:val="en-US" w:eastAsia="zh-CN"/>
        </w:rPr>
        <w:t>4.ID_EX流水线寄存器</w:t>
      </w:r>
      <w:r>
        <w:rPr>
          <w:rFonts w:hint="eastAsia"/>
        </w:rPr>
        <w:t>数据通路</w:t>
      </w:r>
    </w:p>
    <w:p>
      <w:pPr>
        <w:pStyle w:val="24"/>
        <w:widowControl w:val="0"/>
        <w:numPr>
          <w:ilvl w:val="0"/>
          <w:numId w:val="5"/>
        </w:numPr>
        <w:spacing w:line="240" w:lineRule="auto"/>
        <w:jc w:val="both"/>
      </w:pPr>
      <w:r>
        <w:rPr>
          <w:rFonts w:hint="eastAsia"/>
        </w:rPr>
        <w:t>执行阶段（EX_stage）</w:t>
      </w:r>
    </w:p>
    <w:p>
      <w:pPr>
        <w:pStyle w:val="24"/>
        <w:ind w:firstLine="360"/>
        <w:rPr>
          <w:rFonts w:hint="eastAsia"/>
        </w:rPr>
      </w:pPr>
      <w:r>
        <w:rPr>
          <w:rFonts w:hint="eastAsia"/>
        </w:rPr>
        <w:t>该阶段要做的事情就是alu的算术运算以及pc新的值的计算（包含得到跳转的地址值），可以说alu的结果一般是算术运算指令的结果、新的pc地址等，而得到什么结果取决于不同的数据来源也就是上个阶段传递过来的信号和控制器传递的控制信号。因而需要包含的是alu模块，branch_judge模块，加法器模块（用于计算pc+4/imme），mux选择器模块（alu数据来源的选择，选择pc顺序执行或者pc跳转，jalr选择（即选择jalr还是跳转/顺序））。</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4010"/>
            <wp:effectExtent l="0" t="0" r="15240" b="2540"/>
            <wp:docPr id="12" name="图片 12" descr="5.1.1 5 stag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1.1 5 stage ex"/>
                    <pic:cNvPicPr>
                      <a:picLocks noChangeAspect="1"/>
                    </pic:cNvPicPr>
                  </pic:nvPicPr>
                  <pic:blipFill>
                    <a:blip r:embed="rId19"/>
                    <a:stretch>
                      <a:fillRect/>
                    </a:stretch>
                  </pic:blipFill>
                  <pic:spPr>
                    <a:xfrm>
                      <a:off x="0" y="0"/>
                      <a:ext cx="5261610" cy="2874010"/>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5</w:t>
      </w:r>
      <w:r>
        <w:t xml:space="preserve"> </w:t>
      </w:r>
      <w:r>
        <w:rPr>
          <w:rFonts w:hint="eastAsia"/>
          <w:lang w:val="en-US" w:eastAsia="zh-CN"/>
        </w:rPr>
        <w:t>执行阶段</w:t>
      </w:r>
      <w:r>
        <w:rPr>
          <w:rFonts w:hint="eastAsia"/>
        </w:rPr>
        <w:t>数据通路</w:t>
      </w:r>
    </w:p>
    <w:p>
      <w:pPr>
        <w:pStyle w:val="24"/>
        <w:widowControl w:val="0"/>
        <w:numPr>
          <w:ilvl w:val="0"/>
          <w:numId w:val="5"/>
        </w:numPr>
        <w:spacing w:line="240" w:lineRule="auto"/>
        <w:jc w:val="both"/>
      </w:pPr>
      <w:r>
        <w:rPr>
          <w:rFonts w:hint="eastAsia"/>
        </w:rPr>
        <w:t>EX_MEM流水线寄存器</w:t>
      </w:r>
    </w:p>
    <w:p>
      <w:pPr>
        <w:pStyle w:val="24"/>
        <w:ind w:firstLine="360"/>
        <w:rPr>
          <w:rFonts w:hint="eastAsia"/>
        </w:rPr>
      </w:pPr>
      <w:r>
        <w:t>在执行阶段和访存阶段之间需要保存和传递的信号是</w:t>
      </w:r>
      <w:r>
        <w:rPr>
          <w:rFonts w:hint="eastAsia"/>
        </w:rPr>
        <w:t>ALU_result,pc_jump,pc_order,Rd_data2,imme,其中ALU_result会在访存阶段作为访存对应的地址使用，在写回阶段作为运算结果写入写回寄存器，pc_jump和pc_order则是在写回阶段作为pc新值的待选写回寄存器，Rd_data2则是在访存阶段作为写入存储器的数据使用，imme同样也在写回阶段使用，rd也需要继续传输。</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4010"/>
            <wp:effectExtent l="0" t="0" r="15240" b="2540"/>
            <wp:docPr id="15" name="图片 15" descr="5.1.1 6 regs ex 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1.1 6 regs ex mem"/>
                    <pic:cNvPicPr>
                      <a:picLocks noChangeAspect="1"/>
                    </pic:cNvPicPr>
                  </pic:nvPicPr>
                  <pic:blipFill>
                    <a:blip r:embed="rId20"/>
                    <a:stretch>
                      <a:fillRect/>
                    </a:stretch>
                  </pic:blipFill>
                  <pic:spPr>
                    <a:xfrm>
                      <a:off x="0" y="0"/>
                      <a:ext cx="5261610" cy="2874010"/>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6</w:t>
      </w:r>
      <w:r>
        <w:t xml:space="preserve"> </w:t>
      </w:r>
      <w:r>
        <w:rPr>
          <w:rFonts w:hint="eastAsia"/>
          <w:lang w:val="en-US" w:eastAsia="zh-CN"/>
        </w:rPr>
        <w:t>6.EX_MEM流水线寄存器</w:t>
      </w:r>
      <w:r>
        <w:rPr>
          <w:rFonts w:hint="eastAsia"/>
        </w:rPr>
        <w:t>数据通路</w:t>
      </w:r>
    </w:p>
    <w:p>
      <w:pPr>
        <w:pStyle w:val="24"/>
        <w:widowControl w:val="0"/>
        <w:numPr>
          <w:ilvl w:val="0"/>
          <w:numId w:val="5"/>
        </w:numPr>
        <w:spacing w:line="240" w:lineRule="auto"/>
        <w:jc w:val="both"/>
      </w:pPr>
      <w:r>
        <w:rPr>
          <w:rFonts w:hint="eastAsia"/>
        </w:rPr>
        <w:t>访存阶段（MEM_stage）</w:t>
      </w:r>
    </w:p>
    <w:p>
      <w:pPr>
        <w:pStyle w:val="24"/>
        <w:ind w:firstLine="360"/>
        <w:rPr>
          <w:rFonts w:hint="eastAsia"/>
        </w:rPr>
      </w:pPr>
      <w:r>
        <w:t>对于该阶段由于实验要求指令存储器和数据存储器都是和cpu分开的，因而只需要根据输出地址和数据给数据存储器，或者接收数据存储器读出的数据即可，直接在顶层的数据通路进行体现即可。</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4010"/>
            <wp:effectExtent l="0" t="0" r="15240" b="2540"/>
            <wp:docPr id="16" name="图片 16" descr="5.1.1 7 stage 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1.1 7 stage mem"/>
                    <pic:cNvPicPr>
                      <a:picLocks noChangeAspect="1"/>
                    </pic:cNvPicPr>
                  </pic:nvPicPr>
                  <pic:blipFill>
                    <a:blip r:embed="rId21"/>
                    <a:stretch>
                      <a:fillRect/>
                    </a:stretch>
                  </pic:blipFill>
                  <pic:spPr>
                    <a:xfrm>
                      <a:off x="0" y="0"/>
                      <a:ext cx="5261610" cy="2874010"/>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7</w:t>
      </w:r>
      <w:r>
        <w:t xml:space="preserve"> </w:t>
      </w:r>
      <w:r>
        <w:rPr>
          <w:rFonts w:hint="eastAsia"/>
          <w:lang w:val="en-US" w:eastAsia="zh-CN"/>
        </w:rPr>
        <w:t>访存阶段</w:t>
      </w:r>
      <w:r>
        <w:rPr>
          <w:rFonts w:hint="eastAsia"/>
        </w:rPr>
        <w:t>数据通路</w:t>
      </w:r>
    </w:p>
    <w:p>
      <w:pPr>
        <w:pStyle w:val="24"/>
        <w:widowControl w:val="0"/>
        <w:numPr>
          <w:ilvl w:val="0"/>
          <w:numId w:val="5"/>
        </w:numPr>
        <w:spacing w:line="240" w:lineRule="auto"/>
        <w:jc w:val="both"/>
      </w:pPr>
      <w:r>
        <w:rPr>
          <w:rFonts w:hint="eastAsia"/>
        </w:rPr>
        <w:t>MEM_WB流水线寄存器</w:t>
      </w:r>
    </w:p>
    <w:p>
      <w:pPr>
        <w:pStyle w:val="24"/>
        <w:ind w:firstLine="360"/>
        <w:rPr>
          <w:rFonts w:hint="eastAsia"/>
        </w:rPr>
      </w:pPr>
      <w:r>
        <w:rPr>
          <w:rFonts w:hint="eastAsia"/>
        </w:rPr>
        <w:t>而从访存阶段到写回阶段所传递的需要使用的信号有ALU_result,pc_jump,pc_order,rd，imme,loaddata,其中前面四种都是之前传递到写回阶段的信号，rd是直接传输到下一个周期的译码阶段直接找寄存器，而最后的loaddata就是在访存阶段读出来的数据，是新的需要传递的数据。</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9725"/>
            <wp:effectExtent l="0" t="0" r="15240" b="15875"/>
            <wp:docPr id="19" name="图片 19" descr="5.1.1 8 regs mem 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1.1 8 regs mem wb"/>
                    <pic:cNvPicPr>
                      <a:picLocks noChangeAspect="1"/>
                    </pic:cNvPicPr>
                  </pic:nvPicPr>
                  <pic:blipFill>
                    <a:blip r:embed="rId22"/>
                    <a:stretch>
                      <a:fillRect/>
                    </a:stretch>
                  </pic:blipFill>
                  <pic:spPr>
                    <a:xfrm>
                      <a:off x="0" y="0"/>
                      <a:ext cx="5261610" cy="2879725"/>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8</w:t>
      </w:r>
      <w:r>
        <w:t xml:space="preserve"> </w:t>
      </w:r>
      <w:r>
        <w:rPr>
          <w:rFonts w:hint="eastAsia"/>
          <w:lang w:val="en-US" w:eastAsia="zh-CN"/>
        </w:rPr>
        <w:t>8.MEM_WB流水线寄存器</w:t>
      </w:r>
      <w:r>
        <w:rPr>
          <w:rFonts w:hint="eastAsia"/>
        </w:rPr>
        <w:t>数据通路</w:t>
      </w:r>
    </w:p>
    <w:p>
      <w:pPr>
        <w:pStyle w:val="24"/>
        <w:widowControl w:val="0"/>
        <w:numPr>
          <w:ilvl w:val="0"/>
          <w:numId w:val="5"/>
        </w:numPr>
        <w:spacing w:line="240" w:lineRule="auto"/>
        <w:jc w:val="both"/>
      </w:pPr>
      <w:r>
        <w:rPr>
          <w:rFonts w:hint="eastAsia"/>
        </w:rPr>
        <w:t>写回阶段（WB_stage）</w:t>
      </w:r>
    </w:p>
    <w:p>
      <w:pPr>
        <w:pStyle w:val="24"/>
        <w:ind w:firstLine="360"/>
        <w:rPr>
          <w:rFonts w:hint="eastAsia"/>
        </w:rPr>
      </w:pPr>
      <w:r>
        <w:rPr>
          <w:rFonts w:hint="eastAsia"/>
        </w:rPr>
        <w:t>写回阶段主要的任务就是通过四个选择器选择需要的数据写回寄存器堆（第一个是alu结果和读出的数据选择，然后是将其作为输入和传入的顺序运行pc进行选择而进行jalr选择，还有输入是顺序运行的pc和立即数跳转的lui选择，最后是将lui选择和jalr选择结果根据是否为u-type指令而选择出最后输出的一个数据）。</w:t>
      </w: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79725"/>
            <wp:effectExtent l="0" t="0" r="15240" b="15875"/>
            <wp:docPr id="20" name="图片 20" descr="5.1.1 9 stage 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5.1.1 9 stage wb"/>
                    <pic:cNvPicPr>
                      <a:picLocks noChangeAspect="1"/>
                    </pic:cNvPicPr>
                  </pic:nvPicPr>
                  <pic:blipFill>
                    <a:blip r:embed="rId23"/>
                    <a:stretch>
                      <a:fillRect/>
                    </a:stretch>
                  </pic:blipFill>
                  <pic:spPr>
                    <a:xfrm>
                      <a:off x="0" y="0"/>
                      <a:ext cx="5261610" cy="2879725"/>
                    </a:xfrm>
                    <a:prstGeom prst="rect">
                      <a:avLst/>
                    </a:prstGeom>
                  </pic:spPr>
                </pic:pic>
              </a:graphicData>
            </a:graphic>
          </wp:inline>
        </w:drawing>
      </w:r>
    </w:p>
    <w:p>
      <w:pPr>
        <w:pStyle w:val="25"/>
      </w:pPr>
      <w:r>
        <w:rPr>
          <w:rFonts w:hint="eastAsia"/>
        </w:rPr>
        <w:t>图5.1.</w:t>
      </w:r>
      <w:r>
        <w:t>1</w:t>
      </w:r>
      <w:r>
        <w:rPr>
          <w:rFonts w:hint="eastAsia"/>
        </w:rPr>
        <w:t>-</w:t>
      </w:r>
      <w:r>
        <w:rPr>
          <w:rFonts w:hint="eastAsia"/>
          <w:lang w:val="en-US" w:eastAsia="zh-CN"/>
        </w:rPr>
        <w:t>9</w:t>
      </w:r>
      <w:r>
        <w:t xml:space="preserve"> </w:t>
      </w:r>
      <w:r>
        <w:rPr>
          <w:rFonts w:hint="eastAsia"/>
          <w:lang w:val="en-US" w:eastAsia="zh-CN"/>
        </w:rPr>
        <w:t>写回阶段</w:t>
      </w:r>
      <w:r>
        <w:rPr>
          <w:rFonts w:hint="eastAsia"/>
        </w:rPr>
        <w:t>数据通路</w:t>
      </w:r>
    </w:p>
    <w:p>
      <w:pPr>
        <w:pStyle w:val="24"/>
        <w:widowControl w:val="0"/>
        <w:numPr>
          <w:ilvl w:val="0"/>
          <w:numId w:val="5"/>
        </w:numPr>
        <w:spacing w:line="240" w:lineRule="auto"/>
        <w:jc w:val="both"/>
      </w:pPr>
      <w:r>
        <w:rPr>
          <w:rFonts w:hint="eastAsia"/>
        </w:rPr>
        <w:t>最后则是将流水线按顺序以及其中的流水线寄存器连接起来传递信号即可。</w:t>
      </w:r>
    </w:p>
    <w:p>
      <w:r>
        <w:rPr>
          <w:rFonts w:hint="eastAsia"/>
        </w:rPr>
        <w:t>完成之上的步骤只是完成了基础的流水线架构，但是还有类比单周期CPU的控制器部分，也就是产生控制信号并填入数据通路中。</w:t>
      </w:r>
    </w:p>
    <w:p>
      <w:pPr>
        <w:rPr>
          <w:color w:val="FF0000"/>
        </w:rPr>
      </w:pPr>
    </w:p>
    <w:p>
      <w:pPr>
        <w:jc w:val="center"/>
        <w:rPr>
          <w:rFonts w:hint="eastAsia" w:eastAsia="宋体"/>
          <w:color w:val="FF0000"/>
          <w:lang w:eastAsia="zh-CN"/>
        </w:rPr>
      </w:pPr>
      <w:r>
        <w:rPr>
          <w:rFonts w:hint="eastAsia" w:eastAsia="宋体"/>
          <w:color w:val="FF0000"/>
          <w:lang w:eastAsia="zh-CN"/>
        </w:rPr>
        <w:drawing>
          <wp:inline distT="0" distB="0" distL="114300" distR="114300">
            <wp:extent cx="5261610" cy="2865755"/>
            <wp:effectExtent l="0" t="0" r="15240" b="10795"/>
            <wp:docPr id="23" name="图片 23" descr="5.1.1 10 datapath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1.1 10 datapath global"/>
                    <pic:cNvPicPr>
                      <a:picLocks noChangeAspect="1"/>
                    </pic:cNvPicPr>
                  </pic:nvPicPr>
                  <pic:blipFill>
                    <a:blip r:embed="rId24"/>
                    <a:stretch>
                      <a:fillRect/>
                    </a:stretch>
                  </pic:blipFill>
                  <pic:spPr>
                    <a:xfrm>
                      <a:off x="0" y="0"/>
                      <a:ext cx="5261610" cy="2865755"/>
                    </a:xfrm>
                    <a:prstGeom prst="rect">
                      <a:avLst/>
                    </a:prstGeom>
                  </pic:spPr>
                </pic:pic>
              </a:graphicData>
            </a:graphic>
          </wp:inline>
        </w:drawing>
      </w:r>
    </w:p>
    <w:p>
      <w:pPr>
        <w:pStyle w:val="25"/>
      </w:pPr>
      <w:r>
        <w:rPr>
          <w:rFonts w:hint="eastAsia"/>
        </w:rPr>
        <w:t>图5.1.</w:t>
      </w:r>
      <w:r>
        <w:t>1</w:t>
      </w:r>
      <w:r>
        <w:rPr>
          <w:rFonts w:hint="eastAsia"/>
        </w:rPr>
        <w:t>-1</w:t>
      </w:r>
      <w:r>
        <w:rPr>
          <w:rFonts w:hint="eastAsia"/>
          <w:lang w:val="en-US" w:eastAsia="zh-CN"/>
        </w:rPr>
        <w:t>0</w:t>
      </w:r>
      <w:r>
        <w:t xml:space="preserve"> </w:t>
      </w:r>
      <w:r>
        <w:rPr>
          <w:rFonts w:hint="eastAsia"/>
        </w:rPr>
        <w:t>5级流水线C</w:t>
      </w:r>
      <w:r>
        <w:t>PU</w:t>
      </w:r>
      <w:r>
        <w:rPr>
          <w:rFonts w:hint="eastAsia"/>
        </w:rPr>
        <w:t>数据通路</w:t>
      </w:r>
    </w:p>
    <w:p>
      <w:pPr>
        <w:pStyle w:val="4"/>
        <w:numPr>
          <w:ilvl w:val="0"/>
          <w:numId w:val="4"/>
        </w:numPr>
        <w:spacing w:line="300" w:lineRule="auto"/>
      </w:pPr>
      <w:bookmarkStart w:id="8" w:name="_Toc52742566"/>
      <w:r>
        <w:rPr>
          <w:rFonts w:hint="eastAsia"/>
        </w:rPr>
        <w:t>控制逻辑</w:t>
      </w:r>
      <w:bookmarkEnd w:id="8"/>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eastAsia="宋体"/>
          <w:color w:val="FF0000"/>
          <w:lang w:val="en-US" w:eastAsia="zh-CN"/>
        </w:rPr>
      </w:pPr>
      <w:r>
        <w:rPr>
          <w:rFonts w:hint="eastAsia"/>
          <w:lang w:val="en-US" w:eastAsia="zh-CN"/>
        </w:rPr>
        <w:t>流水线cpu的绝大部分控制信号和</w:t>
      </w:r>
      <w:r>
        <w:rPr>
          <w:rFonts w:hint="eastAsia"/>
        </w:rPr>
        <w:t>单周期cpu</w:t>
      </w:r>
      <w:r>
        <w:rPr>
          <w:rFonts w:hint="eastAsia"/>
          <w:lang w:val="en-US" w:eastAsia="zh-CN"/>
        </w:rPr>
        <w:t>类似，采用</w:t>
      </w:r>
      <w:r>
        <w:rPr>
          <w:rFonts w:hint="eastAsia"/>
        </w:rPr>
        <w:t>组合逻辑硬联产生，控制器都是一样的，需要注意哪些控制信号需要随着流水线寄存器进行保存</w:t>
      </w:r>
      <w:r>
        <w:rPr>
          <w:rFonts w:hint="eastAsia"/>
          <w:lang w:eastAsia="zh-CN"/>
        </w:rPr>
        <w:t>。</w:t>
      </w:r>
    </w:p>
    <w:tbl>
      <w:tblPr>
        <w:tblStyle w:val="16"/>
        <w:tblW w:w="0" w:type="auto"/>
        <w:tblInd w:w="11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49"/>
        <w:gridCol w:w="1882"/>
        <w:gridCol w:w="1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5" w:type="dxa"/>
          </w:tcPr>
          <w:p>
            <w:pPr>
              <w:pStyle w:val="24"/>
              <w:spacing w:line="240" w:lineRule="auto"/>
              <w:ind w:firstLine="0"/>
              <w:rPr>
                <w:b/>
              </w:rPr>
            </w:pPr>
            <w:r>
              <w:rPr>
                <w:rFonts w:hint="eastAsia"/>
                <w:b/>
              </w:rPr>
              <w:t>信号</w:t>
            </w:r>
          </w:p>
        </w:tc>
        <w:tc>
          <w:tcPr>
            <w:tcW w:w="1849" w:type="dxa"/>
          </w:tcPr>
          <w:p>
            <w:pPr>
              <w:pStyle w:val="24"/>
              <w:spacing w:line="240" w:lineRule="auto"/>
              <w:ind w:firstLine="0"/>
              <w:rPr>
                <w:b/>
              </w:rPr>
            </w:pPr>
            <w:r>
              <w:rPr>
                <w:rFonts w:hint="eastAsia"/>
                <w:b/>
              </w:rPr>
              <w:t>位宽</w:t>
            </w:r>
          </w:p>
        </w:tc>
        <w:tc>
          <w:tcPr>
            <w:tcW w:w="1882" w:type="dxa"/>
          </w:tcPr>
          <w:p>
            <w:pPr>
              <w:pStyle w:val="24"/>
              <w:spacing w:line="240" w:lineRule="auto"/>
              <w:ind w:firstLine="0"/>
              <w:rPr>
                <w:b/>
              </w:rPr>
            </w:pPr>
            <w:r>
              <w:rPr>
                <w:rFonts w:hint="eastAsia"/>
                <w:b/>
              </w:rPr>
              <w:t>输入/输出</w:t>
            </w:r>
          </w:p>
        </w:tc>
        <w:tc>
          <w:tcPr>
            <w:tcW w:w="1806" w:type="dxa"/>
          </w:tcPr>
          <w:p>
            <w:pPr>
              <w:pStyle w:val="24"/>
              <w:spacing w:line="240" w:lineRule="auto"/>
              <w:ind w:firstLine="0"/>
              <w:rPr>
                <w:b/>
              </w:rPr>
            </w:pPr>
            <w:r>
              <w:rPr>
                <w:rFonts w:hint="eastAsia"/>
                <w:b/>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t>O</w:t>
            </w:r>
            <w:r>
              <w:rPr>
                <w:rFonts w:hint="eastAsia"/>
              </w:rPr>
              <w:t>pcode</w:t>
            </w:r>
          </w:p>
        </w:tc>
        <w:tc>
          <w:tcPr>
            <w:tcW w:w="1849" w:type="dxa"/>
          </w:tcPr>
          <w:p>
            <w:pPr>
              <w:pStyle w:val="24"/>
              <w:spacing w:line="240" w:lineRule="auto"/>
              <w:ind w:firstLine="0"/>
            </w:pPr>
            <w:r>
              <w:rPr>
                <w:rFonts w:hint="eastAsia"/>
              </w:rPr>
              <w:t>7bit</w:t>
            </w:r>
          </w:p>
        </w:tc>
        <w:tc>
          <w:tcPr>
            <w:tcW w:w="1882" w:type="dxa"/>
          </w:tcPr>
          <w:p>
            <w:pPr>
              <w:pStyle w:val="24"/>
              <w:spacing w:line="240" w:lineRule="auto"/>
              <w:ind w:firstLine="0"/>
            </w:pPr>
            <w:r>
              <w:t>I</w:t>
            </w:r>
            <w:r>
              <w:rPr>
                <w:rFonts w:hint="eastAsia"/>
              </w:rPr>
              <w:t>nput</w:t>
            </w:r>
          </w:p>
        </w:tc>
        <w:tc>
          <w:tcPr>
            <w:tcW w:w="1806" w:type="dxa"/>
          </w:tcPr>
          <w:p>
            <w:pPr>
              <w:pStyle w:val="24"/>
              <w:spacing w:line="240" w:lineRule="auto"/>
              <w:ind w:firstLine="0"/>
            </w:pPr>
            <w:r>
              <w:rPr>
                <w:rFonts w:hint="eastAsia"/>
              </w:rPr>
              <w:t>操作码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t>F</w:t>
            </w:r>
            <w:r>
              <w:rPr>
                <w:rFonts w:hint="eastAsia"/>
              </w:rPr>
              <w:t>unc3</w:t>
            </w:r>
          </w:p>
        </w:tc>
        <w:tc>
          <w:tcPr>
            <w:tcW w:w="1849" w:type="dxa"/>
          </w:tcPr>
          <w:p>
            <w:pPr>
              <w:pStyle w:val="24"/>
              <w:spacing w:line="240" w:lineRule="auto"/>
              <w:ind w:firstLine="0"/>
            </w:pPr>
            <w:r>
              <w:rPr>
                <w:rFonts w:hint="eastAsia"/>
              </w:rPr>
              <w:t>3bit</w:t>
            </w:r>
          </w:p>
        </w:tc>
        <w:tc>
          <w:tcPr>
            <w:tcW w:w="1882" w:type="dxa"/>
          </w:tcPr>
          <w:p>
            <w:pPr>
              <w:pStyle w:val="24"/>
              <w:spacing w:line="240" w:lineRule="auto"/>
              <w:ind w:firstLine="0"/>
            </w:pPr>
            <w:r>
              <w:t>I</w:t>
            </w:r>
            <w:r>
              <w:rPr>
                <w:rFonts w:hint="eastAsia"/>
              </w:rPr>
              <w:t>nput</w:t>
            </w:r>
          </w:p>
        </w:tc>
        <w:tc>
          <w:tcPr>
            <w:tcW w:w="1806" w:type="dxa"/>
          </w:tcPr>
          <w:p>
            <w:pPr>
              <w:pStyle w:val="24"/>
              <w:spacing w:line="240" w:lineRule="auto"/>
              <w:ind w:firstLine="0"/>
            </w:pPr>
            <w:r>
              <w:rPr>
                <w:rFonts w:hint="eastAsia"/>
              </w:rPr>
              <w:t>选择功能func3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t>M</w:t>
            </w:r>
            <w:r>
              <w:rPr>
                <w:rFonts w:hint="eastAsia"/>
              </w:rPr>
              <w:t>emRead</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数据存储器读使能信号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ALUop</w:t>
            </w:r>
          </w:p>
        </w:tc>
        <w:tc>
          <w:tcPr>
            <w:tcW w:w="1849" w:type="dxa"/>
          </w:tcPr>
          <w:p>
            <w:pPr>
              <w:pStyle w:val="24"/>
              <w:spacing w:line="240" w:lineRule="auto"/>
              <w:ind w:firstLine="0"/>
            </w:pPr>
            <w:r>
              <w:rPr>
                <w:rFonts w:hint="eastAsia"/>
              </w:rPr>
              <w:t>2bit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ALU控制器的控制信号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MemtoReg</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MemWrite</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数据存储器写使能信号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ALUSrc</w:t>
            </w:r>
          </w:p>
        </w:tc>
        <w:tc>
          <w:tcPr>
            <w:tcW w:w="1849" w:type="dxa"/>
          </w:tcPr>
          <w:p>
            <w:pPr>
              <w:pStyle w:val="24"/>
              <w:spacing w:line="240" w:lineRule="auto"/>
              <w:ind w:firstLine="0"/>
            </w:pPr>
            <w:r>
              <w:rPr>
                <w:rFonts w:hint="eastAsia"/>
              </w:rPr>
              <w:t>1bit</w:t>
            </w:r>
          </w:p>
        </w:tc>
        <w:tc>
          <w:tcPr>
            <w:tcW w:w="1882" w:type="dxa"/>
          </w:tcPr>
          <w:p>
            <w:pPr>
              <w:spacing w:line="240" w:lineRule="auto"/>
            </w:pPr>
            <w:r>
              <w:t>O</w:t>
            </w:r>
            <w:r>
              <w:rPr>
                <w:rFonts w:hint="eastAsia"/>
              </w:rPr>
              <w:t>utput</w:t>
            </w:r>
          </w:p>
        </w:tc>
        <w:tc>
          <w:tcPr>
            <w:tcW w:w="1806" w:type="dxa"/>
          </w:tcPr>
          <w:p>
            <w:pPr>
              <w:pStyle w:val="24"/>
              <w:spacing w:line="240" w:lineRule="auto"/>
              <w:ind w:firstLine="0"/>
            </w:pPr>
            <w:r>
              <w:rPr>
                <w:rFonts w:hint="eastAsia"/>
              </w:rPr>
              <w:t>ALU数据来源的数据类型控制信号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RegWrite</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寄存器的写使能控制信号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lui</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U_type</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jal</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选择pc的类型的控制信号以及写回寄存器的数据类型的控制信号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jalr</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选择pc的类型的控制信号以及写回寄存器的数据类型的控制信号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beq</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bne</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blt</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bge</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bltu</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bgeu</w:t>
            </w:r>
          </w:p>
        </w:tc>
        <w:tc>
          <w:tcPr>
            <w:tcW w:w="1849" w:type="dxa"/>
          </w:tcPr>
          <w:p>
            <w:pPr>
              <w:pStyle w:val="24"/>
              <w:spacing w:line="240" w:lineRule="auto"/>
              <w:ind w:firstLine="0"/>
            </w:pPr>
            <w:r>
              <w:rPr>
                <w:rFonts w:hint="eastAsia"/>
              </w:rPr>
              <w:t>1bit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Pr>
          <w:p>
            <w:pPr>
              <w:pStyle w:val="24"/>
              <w:spacing w:line="240" w:lineRule="auto"/>
              <w:ind w:firstLine="0"/>
            </w:pPr>
            <w:r>
              <w:rPr>
                <w:rFonts w:hint="eastAsia"/>
              </w:rPr>
              <w:t>RW_type</w:t>
            </w:r>
          </w:p>
        </w:tc>
        <w:tc>
          <w:tcPr>
            <w:tcW w:w="1849" w:type="dxa"/>
          </w:tcPr>
          <w:p>
            <w:pPr>
              <w:pStyle w:val="24"/>
              <w:spacing w:line="240" w:lineRule="auto"/>
              <w:ind w:firstLine="0"/>
            </w:pPr>
            <w:r>
              <w:rPr>
                <w:rFonts w:hint="eastAsia"/>
              </w:rPr>
              <w:t>3bit</w:t>
            </w:r>
          </w:p>
        </w:tc>
        <w:tc>
          <w:tcPr>
            <w:tcW w:w="1882" w:type="dxa"/>
          </w:tcPr>
          <w:p>
            <w:pPr>
              <w:pStyle w:val="24"/>
              <w:spacing w:line="240" w:lineRule="auto"/>
              <w:ind w:firstLine="0"/>
            </w:pPr>
            <w:r>
              <w:t>O</w:t>
            </w:r>
            <w:r>
              <w:rPr>
                <w:rFonts w:hint="eastAsia"/>
              </w:rPr>
              <w:t>utput</w:t>
            </w:r>
          </w:p>
        </w:tc>
        <w:tc>
          <w:tcPr>
            <w:tcW w:w="1806" w:type="dxa"/>
          </w:tcPr>
          <w:p>
            <w:pPr>
              <w:pStyle w:val="24"/>
              <w:spacing w:line="240" w:lineRule="auto"/>
              <w:ind w:firstLine="0"/>
            </w:pPr>
            <w:r>
              <w:rPr>
                <w:rFonts w:hint="eastAsia"/>
              </w:rPr>
              <w:t>数据存储器的读（写）选择</w:t>
            </w:r>
          </w:p>
        </w:tc>
      </w:tr>
    </w:tbl>
    <w:p>
      <w:pPr>
        <w:rPr>
          <w:color w:val="FF0000"/>
        </w:rPr>
      </w:pPr>
    </w:p>
    <w:p>
      <w:r>
        <w:rPr>
          <w:rFonts w:hint="eastAsia"/>
        </w:rPr>
        <w:t>需要注意的是控制信号的保存规律，首先所有控制信号都在id阶段进行产生，接下来按顺序将控制信号一层层使用过然后不进行保存。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1238"/>
        <w:gridCol w:w="1238"/>
        <w:gridCol w:w="1239"/>
        <w:gridCol w:w="1239"/>
        <w:gridCol w:w="1146"/>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ID</w:t>
            </w:r>
          </w:p>
        </w:tc>
        <w:tc>
          <w:tcPr>
            <w:tcW w:w="1238" w:type="dxa"/>
          </w:tcPr>
          <w:p>
            <w:pPr>
              <w:spacing w:line="240" w:lineRule="auto"/>
            </w:pPr>
            <w:r>
              <w:rPr>
                <w:rFonts w:hint="eastAsia"/>
              </w:rPr>
              <w:t>ID/EX</w:t>
            </w:r>
          </w:p>
        </w:tc>
        <w:tc>
          <w:tcPr>
            <w:tcW w:w="1238" w:type="dxa"/>
          </w:tcPr>
          <w:p>
            <w:pPr>
              <w:spacing w:line="240" w:lineRule="auto"/>
            </w:pPr>
            <w:r>
              <w:rPr>
                <w:rFonts w:hint="eastAsia"/>
              </w:rPr>
              <w:t>EX</w:t>
            </w:r>
          </w:p>
        </w:tc>
        <w:tc>
          <w:tcPr>
            <w:tcW w:w="1239" w:type="dxa"/>
          </w:tcPr>
          <w:p>
            <w:pPr>
              <w:spacing w:line="240" w:lineRule="auto"/>
            </w:pPr>
            <w:r>
              <w:rPr>
                <w:rFonts w:hint="eastAsia"/>
              </w:rPr>
              <w:t>EX/MEM</w:t>
            </w:r>
          </w:p>
        </w:tc>
        <w:tc>
          <w:tcPr>
            <w:tcW w:w="1239" w:type="dxa"/>
          </w:tcPr>
          <w:p>
            <w:pPr>
              <w:spacing w:line="240" w:lineRule="auto"/>
            </w:pPr>
            <w:r>
              <w:rPr>
                <w:rFonts w:hint="eastAsia"/>
              </w:rPr>
              <w:t>MEM</w:t>
            </w:r>
          </w:p>
        </w:tc>
        <w:tc>
          <w:tcPr>
            <w:tcW w:w="1146" w:type="dxa"/>
          </w:tcPr>
          <w:p>
            <w:pPr>
              <w:spacing w:line="240" w:lineRule="auto"/>
            </w:pPr>
            <w:r>
              <w:rPr>
                <w:rFonts w:hint="eastAsia"/>
              </w:rPr>
              <w:t>MEM/WB</w:t>
            </w:r>
          </w:p>
        </w:tc>
        <w:tc>
          <w:tcPr>
            <w:tcW w:w="1184" w:type="dxa"/>
          </w:tcPr>
          <w:p>
            <w:pPr>
              <w:spacing w:line="240" w:lineRule="auto"/>
            </w:pPr>
            <w:r>
              <w:rPr>
                <w:rFonts w:hint="eastAsia"/>
              </w:rPr>
              <w:t>WB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ALUSrc</w:t>
            </w:r>
          </w:p>
        </w:tc>
        <w:tc>
          <w:tcPr>
            <w:tcW w:w="1238" w:type="dxa"/>
          </w:tcPr>
          <w:p>
            <w:pPr>
              <w:spacing w:line="240" w:lineRule="auto"/>
            </w:pPr>
            <w:r>
              <w:rPr>
                <w:rFonts w:hint="eastAsia"/>
              </w:rPr>
              <w:t>ALUSrc</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ALUctl</w:t>
            </w:r>
          </w:p>
        </w:tc>
        <w:tc>
          <w:tcPr>
            <w:tcW w:w="1238" w:type="dxa"/>
          </w:tcPr>
          <w:p>
            <w:pPr>
              <w:spacing w:line="240" w:lineRule="auto"/>
            </w:pPr>
            <w:r>
              <w:rPr>
                <w:rFonts w:hint="eastAsia"/>
              </w:rPr>
              <w:t>ALUctl</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Beq</w:t>
            </w:r>
          </w:p>
        </w:tc>
        <w:tc>
          <w:tcPr>
            <w:tcW w:w="1238" w:type="dxa"/>
          </w:tcPr>
          <w:p>
            <w:pPr>
              <w:spacing w:line="240" w:lineRule="auto"/>
            </w:pPr>
            <w:r>
              <w:rPr>
                <w:rFonts w:hint="eastAsia"/>
              </w:rPr>
              <w:t>Beq</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B</w:t>
            </w:r>
            <w:r>
              <w:rPr>
                <w:rFonts w:hint="eastAsia"/>
              </w:rPr>
              <w:t>ne</w:t>
            </w:r>
          </w:p>
        </w:tc>
        <w:tc>
          <w:tcPr>
            <w:tcW w:w="1238" w:type="dxa"/>
          </w:tcPr>
          <w:p>
            <w:pPr>
              <w:spacing w:line="240" w:lineRule="auto"/>
            </w:pPr>
            <w:r>
              <w:t>B</w:t>
            </w:r>
            <w:r>
              <w:rPr>
                <w:rFonts w:hint="eastAsia"/>
              </w:rPr>
              <w:t>ne</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B</w:t>
            </w:r>
            <w:r>
              <w:rPr>
                <w:rFonts w:hint="eastAsia"/>
              </w:rPr>
              <w:t>lt</w:t>
            </w:r>
          </w:p>
        </w:tc>
        <w:tc>
          <w:tcPr>
            <w:tcW w:w="1238" w:type="dxa"/>
          </w:tcPr>
          <w:p>
            <w:pPr>
              <w:spacing w:line="240" w:lineRule="auto"/>
            </w:pPr>
            <w:r>
              <w:t>B</w:t>
            </w:r>
            <w:r>
              <w:rPr>
                <w:rFonts w:hint="eastAsia"/>
              </w:rPr>
              <w:t>lt</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B</w:t>
            </w:r>
            <w:r>
              <w:rPr>
                <w:rFonts w:hint="eastAsia"/>
              </w:rPr>
              <w:t>ge</w:t>
            </w:r>
          </w:p>
        </w:tc>
        <w:tc>
          <w:tcPr>
            <w:tcW w:w="1238" w:type="dxa"/>
          </w:tcPr>
          <w:p>
            <w:pPr>
              <w:spacing w:line="240" w:lineRule="auto"/>
            </w:pPr>
            <w:r>
              <w:t>B</w:t>
            </w:r>
            <w:r>
              <w:rPr>
                <w:rFonts w:hint="eastAsia"/>
              </w:rPr>
              <w:t>ge</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Bltu</w:t>
            </w:r>
          </w:p>
        </w:tc>
        <w:tc>
          <w:tcPr>
            <w:tcW w:w="1238" w:type="dxa"/>
          </w:tcPr>
          <w:p>
            <w:pPr>
              <w:spacing w:line="240" w:lineRule="auto"/>
            </w:pPr>
            <w:r>
              <w:rPr>
                <w:rFonts w:hint="eastAsia"/>
              </w:rPr>
              <w:t>Bltu</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B</w:t>
            </w:r>
            <w:r>
              <w:rPr>
                <w:rFonts w:hint="eastAsia"/>
              </w:rPr>
              <w:t>geu</w:t>
            </w:r>
          </w:p>
        </w:tc>
        <w:tc>
          <w:tcPr>
            <w:tcW w:w="1238" w:type="dxa"/>
          </w:tcPr>
          <w:p>
            <w:pPr>
              <w:spacing w:line="240" w:lineRule="auto"/>
            </w:pPr>
            <w:r>
              <w:t>B</w:t>
            </w:r>
            <w:r>
              <w:rPr>
                <w:rFonts w:hint="eastAsia"/>
              </w:rPr>
              <w:t>geu</w:t>
            </w:r>
          </w:p>
        </w:tc>
        <w:tc>
          <w:tcPr>
            <w:tcW w:w="1238" w:type="dxa"/>
          </w:tcPr>
          <w:p>
            <w:pPr>
              <w:spacing w:line="240" w:lineRule="auto"/>
            </w:pPr>
          </w:p>
        </w:tc>
        <w:tc>
          <w:tcPr>
            <w:tcW w:w="1239" w:type="dxa"/>
          </w:tcPr>
          <w:p>
            <w:pPr>
              <w:spacing w:line="240" w:lineRule="auto"/>
            </w:pP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J</w:t>
            </w:r>
            <w:r>
              <w:rPr>
                <w:rFonts w:hint="eastAsia"/>
              </w:rPr>
              <w:t>al</w:t>
            </w:r>
          </w:p>
        </w:tc>
        <w:tc>
          <w:tcPr>
            <w:tcW w:w="1238" w:type="dxa"/>
          </w:tcPr>
          <w:p>
            <w:pPr>
              <w:spacing w:line="240" w:lineRule="auto"/>
            </w:pPr>
            <w:r>
              <w:t>J</w:t>
            </w:r>
            <w:r>
              <w:rPr>
                <w:rFonts w:hint="eastAsia"/>
              </w:rPr>
              <w:t>al</w:t>
            </w:r>
          </w:p>
        </w:tc>
        <w:tc>
          <w:tcPr>
            <w:tcW w:w="1238" w:type="dxa"/>
          </w:tcPr>
          <w:p>
            <w:pPr>
              <w:spacing w:line="240" w:lineRule="auto"/>
            </w:pPr>
            <w:r>
              <w:t>J</w:t>
            </w:r>
            <w:r>
              <w:rPr>
                <w:rFonts w:hint="eastAsia"/>
              </w:rPr>
              <w:t>al</w:t>
            </w:r>
          </w:p>
        </w:tc>
        <w:tc>
          <w:tcPr>
            <w:tcW w:w="1239" w:type="dxa"/>
          </w:tcPr>
          <w:p>
            <w:pPr>
              <w:spacing w:line="240" w:lineRule="auto"/>
            </w:pPr>
            <w:r>
              <w:t>J</w:t>
            </w:r>
            <w:r>
              <w:rPr>
                <w:rFonts w:hint="eastAsia"/>
              </w:rPr>
              <w:t>al</w:t>
            </w:r>
          </w:p>
        </w:tc>
        <w:tc>
          <w:tcPr>
            <w:tcW w:w="1239" w:type="dxa"/>
          </w:tcPr>
          <w:p>
            <w:pPr>
              <w:spacing w:line="240" w:lineRule="auto"/>
            </w:pPr>
            <w:r>
              <w:t>J</w:t>
            </w:r>
            <w:r>
              <w:rPr>
                <w:rFonts w:hint="eastAsia"/>
              </w:rPr>
              <w:t>al</w:t>
            </w:r>
          </w:p>
        </w:tc>
        <w:tc>
          <w:tcPr>
            <w:tcW w:w="1146" w:type="dxa"/>
          </w:tcPr>
          <w:p>
            <w:pPr>
              <w:spacing w:line="240" w:lineRule="auto"/>
            </w:pPr>
            <w:r>
              <w:t>J</w:t>
            </w:r>
            <w:r>
              <w:rPr>
                <w:rFonts w:hint="eastAsia"/>
              </w:rPr>
              <w:t>al</w:t>
            </w: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J</w:t>
            </w:r>
            <w:r>
              <w:rPr>
                <w:rFonts w:hint="eastAsia"/>
              </w:rPr>
              <w:t>alr</w:t>
            </w:r>
          </w:p>
        </w:tc>
        <w:tc>
          <w:tcPr>
            <w:tcW w:w="1238" w:type="dxa"/>
          </w:tcPr>
          <w:p>
            <w:pPr>
              <w:spacing w:line="240" w:lineRule="auto"/>
            </w:pPr>
            <w:r>
              <w:t>J</w:t>
            </w:r>
            <w:r>
              <w:rPr>
                <w:rFonts w:hint="eastAsia"/>
              </w:rPr>
              <w:t>alr</w:t>
            </w:r>
          </w:p>
        </w:tc>
        <w:tc>
          <w:tcPr>
            <w:tcW w:w="1238" w:type="dxa"/>
          </w:tcPr>
          <w:p>
            <w:pPr>
              <w:spacing w:line="240" w:lineRule="auto"/>
            </w:pPr>
            <w:r>
              <w:t>J</w:t>
            </w:r>
            <w:r>
              <w:rPr>
                <w:rFonts w:hint="eastAsia"/>
              </w:rPr>
              <w:t>alr</w:t>
            </w:r>
          </w:p>
        </w:tc>
        <w:tc>
          <w:tcPr>
            <w:tcW w:w="1239" w:type="dxa"/>
          </w:tcPr>
          <w:p>
            <w:pPr>
              <w:spacing w:line="240" w:lineRule="auto"/>
            </w:pPr>
            <w:r>
              <w:t>J</w:t>
            </w:r>
            <w:r>
              <w:rPr>
                <w:rFonts w:hint="eastAsia"/>
              </w:rPr>
              <w:t>alr</w:t>
            </w:r>
          </w:p>
        </w:tc>
        <w:tc>
          <w:tcPr>
            <w:tcW w:w="1239" w:type="dxa"/>
          </w:tcPr>
          <w:p>
            <w:pPr>
              <w:spacing w:line="240" w:lineRule="auto"/>
            </w:pPr>
            <w:r>
              <w:t>J</w:t>
            </w:r>
            <w:r>
              <w:rPr>
                <w:rFonts w:hint="eastAsia"/>
              </w:rPr>
              <w:t>alr</w:t>
            </w:r>
          </w:p>
        </w:tc>
        <w:tc>
          <w:tcPr>
            <w:tcW w:w="1146" w:type="dxa"/>
          </w:tcPr>
          <w:p>
            <w:pPr>
              <w:spacing w:line="240" w:lineRule="auto"/>
            </w:pPr>
            <w:r>
              <w:t>J</w:t>
            </w:r>
            <w:r>
              <w:rPr>
                <w:rFonts w:hint="eastAsia"/>
              </w:rPr>
              <w:t>alr</w:t>
            </w: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MemRead</w:t>
            </w:r>
          </w:p>
        </w:tc>
        <w:tc>
          <w:tcPr>
            <w:tcW w:w="1238" w:type="dxa"/>
          </w:tcPr>
          <w:p>
            <w:pPr>
              <w:spacing w:line="240" w:lineRule="auto"/>
            </w:pPr>
            <w:r>
              <w:rPr>
                <w:rFonts w:hint="eastAsia"/>
              </w:rPr>
              <w:t>MemRead</w:t>
            </w:r>
          </w:p>
        </w:tc>
        <w:tc>
          <w:tcPr>
            <w:tcW w:w="1238" w:type="dxa"/>
          </w:tcPr>
          <w:p>
            <w:pPr>
              <w:spacing w:line="240" w:lineRule="auto"/>
            </w:pPr>
            <w:r>
              <w:rPr>
                <w:rFonts w:hint="eastAsia"/>
              </w:rPr>
              <w:t>MemRead</w:t>
            </w:r>
          </w:p>
        </w:tc>
        <w:tc>
          <w:tcPr>
            <w:tcW w:w="1239" w:type="dxa"/>
          </w:tcPr>
          <w:p>
            <w:pPr>
              <w:spacing w:line="240" w:lineRule="auto"/>
            </w:pPr>
            <w:r>
              <w:rPr>
                <w:rFonts w:hint="eastAsia"/>
              </w:rPr>
              <w:t>MemRead</w:t>
            </w: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MemWrite</w:t>
            </w:r>
          </w:p>
        </w:tc>
        <w:tc>
          <w:tcPr>
            <w:tcW w:w="1238" w:type="dxa"/>
          </w:tcPr>
          <w:p>
            <w:pPr>
              <w:spacing w:line="240" w:lineRule="auto"/>
            </w:pPr>
            <w:r>
              <w:rPr>
                <w:rFonts w:hint="eastAsia"/>
              </w:rPr>
              <w:t>MemWrite</w:t>
            </w:r>
          </w:p>
        </w:tc>
        <w:tc>
          <w:tcPr>
            <w:tcW w:w="1238" w:type="dxa"/>
          </w:tcPr>
          <w:p>
            <w:pPr>
              <w:spacing w:line="240" w:lineRule="auto"/>
            </w:pPr>
            <w:r>
              <w:rPr>
                <w:rFonts w:hint="eastAsia"/>
              </w:rPr>
              <w:t>MemWrite</w:t>
            </w:r>
          </w:p>
        </w:tc>
        <w:tc>
          <w:tcPr>
            <w:tcW w:w="1239" w:type="dxa"/>
          </w:tcPr>
          <w:p>
            <w:pPr>
              <w:spacing w:line="240" w:lineRule="auto"/>
            </w:pPr>
            <w:r>
              <w:rPr>
                <w:rFonts w:hint="eastAsia"/>
              </w:rPr>
              <w:t>MemWrite</w:t>
            </w: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RW_type</w:t>
            </w:r>
          </w:p>
        </w:tc>
        <w:tc>
          <w:tcPr>
            <w:tcW w:w="1238" w:type="dxa"/>
          </w:tcPr>
          <w:p>
            <w:pPr>
              <w:spacing w:line="240" w:lineRule="auto"/>
            </w:pPr>
            <w:r>
              <w:rPr>
                <w:rFonts w:hint="eastAsia"/>
              </w:rPr>
              <w:t>RW_type</w:t>
            </w:r>
          </w:p>
        </w:tc>
        <w:tc>
          <w:tcPr>
            <w:tcW w:w="1238" w:type="dxa"/>
          </w:tcPr>
          <w:p>
            <w:pPr>
              <w:spacing w:line="240" w:lineRule="auto"/>
            </w:pPr>
            <w:r>
              <w:rPr>
                <w:rFonts w:hint="eastAsia"/>
              </w:rPr>
              <w:t>RW_type</w:t>
            </w:r>
          </w:p>
        </w:tc>
        <w:tc>
          <w:tcPr>
            <w:tcW w:w="1239" w:type="dxa"/>
          </w:tcPr>
          <w:p>
            <w:pPr>
              <w:spacing w:line="240" w:lineRule="auto"/>
            </w:pPr>
            <w:r>
              <w:rPr>
                <w:rFonts w:hint="eastAsia"/>
              </w:rPr>
              <w:t>RW_type</w:t>
            </w:r>
          </w:p>
        </w:tc>
        <w:tc>
          <w:tcPr>
            <w:tcW w:w="1239" w:type="dxa"/>
          </w:tcPr>
          <w:p>
            <w:pPr>
              <w:spacing w:line="240" w:lineRule="auto"/>
            </w:pPr>
          </w:p>
        </w:tc>
        <w:tc>
          <w:tcPr>
            <w:tcW w:w="1146" w:type="dxa"/>
          </w:tcPr>
          <w:p>
            <w:pPr>
              <w:spacing w:line="240" w:lineRule="auto"/>
            </w:pP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t>L</w:t>
            </w:r>
            <w:r>
              <w:rPr>
                <w:rFonts w:hint="eastAsia"/>
              </w:rPr>
              <w:t>ui</w:t>
            </w:r>
          </w:p>
        </w:tc>
        <w:tc>
          <w:tcPr>
            <w:tcW w:w="1238" w:type="dxa"/>
          </w:tcPr>
          <w:p>
            <w:pPr>
              <w:spacing w:line="240" w:lineRule="auto"/>
            </w:pPr>
            <w:r>
              <w:t>L</w:t>
            </w:r>
            <w:r>
              <w:rPr>
                <w:rFonts w:hint="eastAsia"/>
              </w:rPr>
              <w:t>ui</w:t>
            </w:r>
          </w:p>
        </w:tc>
        <w:tc>
          <w:tcPr>
            <w:tcW w:w="1238" w:type="dxa"/>
          </w:tcPr>
          <w:p>
            <w:pPr>
              <w:spacing w:line="240" w:lineRule="auto"/>
            </w:pPr>
            <w:r>
              <w:t>L</w:t>
            </w:r>
            <w:r>
              <w:rPr>
                <w:rFonts w:hint="eastAsia"/>
              </w:rPr>
              <w:t>ui</w:t>
            </w:r>
          </w:p>
        </w:tc>
        <w:tc>
          <w:tcPr>
            <w:tcW w:w="1239" w:type="dxa"/>
          </w:tcPr>
          <w:p>
            <w:pPr>
              <w:spacing w:line="240" w:lineRule="auto"/>
            </w:pPr>
            <w:r>
              <w:t>L</w:t>
            </w:r>
            <w:r>
              <w:rPr>
                <w:rFonts w:hint="eastAsia"/>
              </w:rPr>
              <w:t>ui</w:t>
            </w:r>
          </w:p>
        </w:tc>
        <w:tc>
          <w:tcPr>
            <w:tcW w:w="1239" w:type="dxa"/>
          </w:tcPr>
          <w:p>
            <w:pPr>
              <w:spacing w:line="240" w:lineRule="auto"/>
            </w:pPr>
            <w:r>
              <w:t>L</w:t>
            </w:r>
            <w:r>
              <w:rPr>
                <w:rFonts w:hint="eastAsia"/>
              </w:rPr>
              <w:t>ui</w:t>
            </w:r>
          </w:p>
        </w:tc>
        <w:tc>
          <w:tcPr>
            <w:tcW w:w="1146" w:type="dxa"/>
          </w:tcPr>
          <w:p>
            <w:pPr>
              <w:spacing w:line="240" w:lineRule="auto"/>
            </w:pPr>
            <w:r>
              <w:t>L</w:t>
            </w:r>
            <w:r>
              <w:rPr>
                <w:rFonts w:hint="eastAsia"/>
              </w:rPr>
              <w:t>ui</w:t>
            </w: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U_type</w:t>
            </w:r>
          </w:p>
        </w:tc>
        <w:tc>
          <w:tcPr>
            <w:tcW w:w="1238" w:type="dxa"/>
          </w:tcPr>
          <w:p>
            <w:pPr>
              <w:spacing w:line="240" w:lineRule="auto"/>
            </w:pPr>
            <w:r>
              <w:rPr>
                <w:rFonts w:hint="eastAsia"/>
              </w:rPr>
              <w:t>U_type</w:t>
            </w:r>
          </w:p>
        </w:tc>
        <w:tc>
          <w:tcPr>
            <w:tcW w:w="1238" w:type="dxa"/>
          </w:tcPr>
          <w:p>
            <w:pPr>
              <w:spacing w:line="240" w:lineRule="auto"/>
            </w:pPr>
            <w:r>
              <w:rPr>
                <w:rFonts w:hint="eastAsia"/>
              </w:rPr>
              <w:t>U_type</w:t>
            </w:r>
          </w:p>
        </w:tc>
        <w:tc>
          <w:tcPr>
            <w:tcW w:w="1239" w:type="dxa"/>
          </w:tcPr>
          <w:p>
            <w:pPr>
              <w:spacing w:line="240" w:lineRule="auto"/>
            </w:pPr>
            <w:r>
              <w:rPr>
                <w:rFonts w:hint="eastAsia"/>
              </w:rPr>
              <w:t>U_type</w:t>
            </w:r>
          </w:p>
        </w:tc>
        <w:tc>
          <w:tcPr>
            <w:tcW w:w="1239" w:type="dxa"/>
          </w:tcPr>
          <w:p>
            <w:pPr>
              <w:spacing w:line="240" w:lineRule="auto"/>
            </w:pPr>
            <w:r>
              <w:rPr>
                <w:rFonts w:hint="eastAsia"/>
              </w:rPr>
              <w:t>U_type</w:t>
            </w:r>
          </w:p>
        </w:tc>
        <w:tc>
          <w:tcPr>
            <w:tcW w:w="1146" w:type="dxa"/>
          </w:tcPr>
          <w:p>
            <w:pPr>
              <w:spacing w:line="240" w:lineRule="auto"/>
            </w:pPr>
            <w:r>
              <w:rPr>
                <w:rFonts w:hint="eastAsia"/>
              </w:rPr>
              <w:t>U_type</w:t>
            </w: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MemtoReg</w:t>
            </w:r>
          </w:p>
        </w:tc>
        <w:tc>
          <w:tcPr>
            <w:tcW w:w="1238" w:type="dxa"/>
          </w:tcPr>
          <w:p>
            <w:pPr>
              <w:spacing w:line="240" w:lineRule="auto"/>
            </w:pPr>
            <w:r>
              <w:rPr>
                <w:rFonts w:hint="eastAsia"/>
              </w:rPr>
              <w:t>MemtoReg</w:t>
            </w:r>
          </w:p>
        </w:tc>
        <w:tc>
          <w:tcPr>
            <w:tcW w:w="1238" w:type="dxa"/>
          </w:tcPr>
          <w:p>
            <w:pPr>
              <w:spacing w:line="240" w:lineRule="auto"/>
            </w:pPr>
            <w:r>
              <w:rPr>
                <w:rFonts w:hint="eastAsia"/>
              </w:rPr>
              <w:t>MemtoReg</w:t>
            </w:r>
          </w:p>
        </w:tc>
        <w:tc>
          <w:tcPr>
            <w:tcW w:w="1239" w:type="dxa"/>
          </w:tcPr>
          <w:p>
            <w:pPr>
              <w:spacing w:line="240" w:lineRule="auto"/>
            </w:pPr>
            <w:r>
              <w:rPr>
                <w:rFonts w:hint="eastAsia"/>
              </w:rPr>
              <w:t>MemtoReg</w:t>
            </w:r>
          </w:p>
        </w:tc>
        <w:tc>
          <w:tcPr>
            <w:tcW w:w="1239" w:type="dxa"/>
          </w:tcPr>
          <w:p>
            <w:pPr>
              <w:spacing w:line="240" w:lineRule="auto"/>
            </w:pPr>
            <w:r>
              <w:rPr>
                <w:rFonts w:hint="eastAsia"/>
              </w:rPr>
              <w:t>MemtoReg</w:t>
            </w:r>
          </w:p>
        </w:tc>
        <w:tc>
          <w:tcPr>
            <w:tcW w:w="1146" w:type="dxa"/>
          </w:tcPr>
          <w:p>
            <w:pPr>
              <w:spacing w:line="240" w:lineRule="auto"/>
            </w:pPr>
            <w:r>
              <w:rPr>
                <w:rFonts w:hint="eastAsia"/>
              </w:rPr>
              <w:t>MemtoReg</w:t>
            </w:r>
          </w:p>
        </w:tc>
        <w:tc>
          <w:tcPr>
            <w:tcW w:w="118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8" w:type="dxa"/>
          </w:tcPr>
          <w:p>
            <w:pPr>
              <w:spacing w:line="240" w:lineRule="auto"/>
            </w:pPr>
            <w:r>
              <w:rPr>
                <w:rFonts w:hint="eastAsia"/>
              </w:rPr>
              <w:t>RegWrite</w:t>
            </w:r>
          </w:p>
        </w:tc>
        <w:tc>
          <w:tcPr>
            <w:tcW w:w="1238" w:type="dxa"/>
          </w:tcPr>
          <w:p>
            <w:pPr>
              <w:spacing w:line="240" w:lineRule="auto"/>
            </w:pPr>
            <w:r>
              <w:rPr>
                <w:rFonts w:hint="eastAsia"/>
              </w:rPr>
              <w:t>RegWrite</w:t>
            </w:r>
          </w:p>
        </w:tc>
        <w:tc>
          <w:tcPr>
            <w:tcW w:w="1238" w:type="dxa"/>
          </w:tcPr>
          <w:p>
            <w:pPr>
              <w:spacing w:line="240" w:lineRule="auto"/>
            </w:pPr>
            <w:r>
              <w:rPr>
                <w:rFonts w:hint="eastAsia"/>
              </w:rPr>
              <w:t>RegWrite</w:t>
            </w:r>
          </w:p>
        </w:tc>
        <w:tc>
          <w:tcPr>
            <w:tcW w:w="1239" w:type="dxa"/>
          </w:tcPr>
          <w:p>
            <w:pPr>
              <w:spacing w:line="240" w:lineRule="auto"/>
            </w:pPr>
            <w:r>
              <w:rPr>
                <w:rFonts w:hint="eastAsia"/>
              </w:rPr>
              <w:t>RegWrite</w:t>
            </w:r>
          </w:p>
        </w:tc>
        <w:tc>
          <w:tcPr>
            <w:tcW w:w="1239" w:type="dxa"/>
          </w:tcPr>
          <w:p>
            <w:pPr>
              <w:spacing w:line="240" w:lineRule="auto"/>
            </w:pPr>
            <w:r>
              <w:rPr>
                <w:rFonts w:hint="eastAsia"/>
              </w:rPr>
              <w:t>RegWrite</w:t>
            </w:r>
          </w:p>
        </w:tc>
        <w:tc>
          <w:tcPr>
            <w:tcW w:w="1146" w:type="dxa"/>
          </w:tcPr>
          <w:p>
            <w:pPr>
              <w:spacing w:line="240" w:lineRule="auto"/>
            </w:pPr>
            <w:r>
              <w:rPr>
                <w:rFonts w:hint="eastAsia"/>
              </w:rPr>
              <w:t>RegWrite</w:t>
            </w:r>
          </w:p>
        </w:tc>
        <w:tc>
          <w:tcPr>
            <w:tcW w:w="1184" w:type="dxa"/>
          </w:tcPr>
          <w:p>
            <w:pPr>
              <w:spacing w:line="240" w:lineRule="auto"/>
            </w:pPr>
            <w:r>
              <w:rPr>
                <w:rFonts w:hint="eastAsia"/>
              </w:rPr>
              <w:t>RegWrite</w:t>
            </w:r>
          </w:p>
        </w:tc>
      </w:tr>
    </w:tbl>
    <w:p>
      <w:pPr>
        <w:ind w:firstLine="480" w:firstLineChars="200"/>
      </w:pPr>
      <w:r>
        <w:rPr>
          <w:rFonts w:hint="eastAsia"/>
        </w:rPr>
        <w:t>信号的作用描述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5"/>
        <w:gridCol w:w="1849"/>
        <w:gridCol w:w="1882"/>
        <w:gridCol w:w="1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45" w:type="dxa"/>
          </w:tcPr>
          <w:p>
            <w:pPr>
              <w:pStyle w:val="24"/>
              <w:spacing w:line="240" w:lineRule="auto"/>
              <w:ind w:firstLine="0"/>
              <w:jc w:val="center"/>
              <w:rPr>
                <w:b/>
              </w:rPr>
            </w:pPr>
            <w:r>
              <w:rPr>
                <w:rFonts w:hint="eastAsia"/>
                <w:b/>
              </w:rPr>
              <w:t>信号</w:t>
            </w:r>
          </w:p>
        </w:tc>
        <w:tc>
          <w:tcPr>
            <w:tcW w:w="1849" w:type="dxa"/>
          </w:tcPr>
          <w:p>
            <w:pPr>
              <w:pStyle w:val="24"/>
              <w:spacing w:line="240" w:lineRule="auto"/>
              <w:ind w:firstLine="0"/>
              <w:jc w:val="center"/>
              <w:rPr>
                <w:b/>
              </w:rPr>
            </w:pPr>
            <w:r>
              <w:rPr>
                <w:rFonts w:hint="eastAsia"/>
                <w:b/>
              </w:rPr>
              <w:t>位宽</w:t>
            </w:r>
          </w:p>
        </w:tc>
        <w:tc>
          <w:tcPr>
            <w:tcW w:w="1882" w:type="dxa"/>
          </w:tcPr>
          <w:p>
            <w:pPr>
              <w:pStyle w:val="24"/>
              <w:spacing w:line="240" w:lineRule="auto"/>
              <w:ind w:firstLine="0"/>
              <w:jc w:val="center"/>
              <w:rPr>
                <w:b/>
              </w:rPr>
            </w:pPr>
            <w:r>
              <w:rPr>
                <w:rFonts w:hint="eastAsia"/>
                <w:b/>
              </w:rPr>
              <w:t>输入/输出</w:t>
            </w:r>
          </w:p>
        </w:tc>
        <w:tc>
          <w:tcPr>
            <w:tcW w:w="1806" w:type="dxa"/>
          </w:tcPr>
          <w:p>
            <w:pPr>
              <w:pStyle w:val="24"/>
              <w:spacing w:line="240" w:lineRule="auto"/>
              <w:ind w:firstLine="0"/>
              <w:jc w:val="center"/>
              <w:rPr>
                <w:b/>
              </w:rPr>
            </w:pPr>
            <w:r>
              <w:rPr>
                <w:rFonts w:hint="eastAsia"/>
                <w:b/>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t>O</w:t>
            </w:r>
            <w:r>
              <w:rPr>
                <w:rFonts w:hint="eastAsia"/>
              </w:rPr>
              <w:t>pcode</w:t>
            </w:r>
          </w:p>
        </w:tc>
        <w:tc>
          <w:tcPr>
            <w:tcW w:w="1849" w:type="dxa"/>
          </w:tcPr>
          <w:p>
            <w:pPr>
              <w:pStyle w:val="24"/>
              <w:spacing w:line="240" w:lineRule="auto"/>
              <w:ind w:firstLine="0"/>
              <w:jc w:val="center"/>
            </w:pPr>
            <w:r>
              <w:rPr>
                <w:rFonts w:hint="eastAsia"/>
              </w:rPr>
              <w:t>7bit</w:t>
            </w:r>
          </w:p>
        </w:tc>
        <w:tc>
          <w:tcPr>
            <w:tcW w:w="1882" w:type="dxa"/>
          </w:tcPr>
          <w:p>
            <w:pPr>
              <w:pStyle w:val="24"/>
              <w:spacing w:line="240" w:lineRule="auto"/>
              <w:ind w:firstLine="0"/>
              <w:jc w:val="center"/>
            </w:pPr>
            <w:r>
              <w:t>I</w:t>
            </w:r>
            <w:r>
              <w:rPr>
                <w:rFonts w:hint="eastAsia"/>
              </w:rPr>
              <w:t>nput</w:t>
            </w:r>
          </w:p>
        </w:tc>
        <w:tc>
          <w:tcPr>
            <w:tcW w:w="1806" w:type="dxa"/>
          </w:tcPr>
          <w:p>
            <w:pPr>
              <w:pStyle w:val="24"/>
              <w:spacing w:line="240" w:lineRule="auto"/>
              <w:ind w:firstLine="0"/>
              <w:jc w:val="center"/>
            </w:pPr>
            <w:r>
              <w:rPr>
                <w:rFonts w:hint="eastAsia"/>
              </w:rPr>
              <w:t>操作码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t>F</w:t>
            </w:r>
            <w:r>
              <w:rPr>
                <w:rFonts w:hint="eastAsia"/>
              </w:rPr>
              <w:t>unc3</w:t>
            </w:r>
          </w:p>
        </w:tc>
        <w:tc>
          <w:tcPr>
            <w:tcW w:w="1849" w:type="dxa"/>
          </w:tcPr>
          <w:p>
            <w:pPr>
              <w:pStyle w:val="24"/>
              <w:spacing w:line="240" w:lineRule="auto"/>
              <w:ind w:firstLine="0"/>
              <w:jc w:val="center"/>
            </w:pPr>
            <w:r>
              <w:rPr>
                <w:rFonts w:hint="eastAsia"/>
              </w:rPr>
              <w:t>3bit</w:t>
            </w:r>
          </w:p>
        </w:tc>
        <w:tc>
          <w:tcPr>
            <w:tcW w:w="1882" w:type="dxa"/>
          </w:tcPr>
          <w:p>
            <w:pPr>
              <w:pStyle w:val="24"/>
              <w:spacing w:line="240" w:lineRule="auto"/>
              <w:ind w:firstLine="0"/>
              <w:jc w:val="center"/>
            </w:pPr>
            <w:r>
              <w:t>I</w:t>
            </w:r>
            <w:r>
              <w:rPr>
                <w:rFonts w:hint="eastAsia"/>
              </w:rPr>
              <w:t>nput</w:t>
            </w:r>
          </w:p>
        </w:tc>
        <w:tc>
          <w:tcPr>
            <w:tcW w:w="1806" w:type="dxa"/>
          </w:tcPr>
          <w:p>
            <w:pPr>
              <w:pStyle w:val="24"/>
              <w:spacing w:line="240" w:lineRule="auto"/>
              <w:ind w:firstLine="0"/>
              <w:jc w:val="center"/>
            </w:pPr>
            <w:r>
              <w:rPr>
                <w:rFonts w:hint="eastAsia"/>
              </w:rPr>
              <w:t>选择功能func3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t>M</w:t>
            </w:r>
            <w:r>
              <w:rPr>
                <w:rFonts w:hint="eastAsia"/>
              </w:rPr>
              <w:t>emRead</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数据存储器读使能信号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ALUctl</w:t>
            </w:r>
          </w:p>
        </w:tc>
        <w:tc>
          <w:tcPr>
            <w:tcW w:w="1849" w:type="dxa"/>
          </w:tcPr>
          <w:p>
            <w:pPr>
              <w:pStyle w:val="24"/>
              <w:spacing w:line="240" w:lineRule="auto"/>
              <w:ind w:firstLine="0"/>
              <w:jc w:val="center"/>
            </w:pPr>
            <w:r>
              <w:rPr>
                <w:rFonts w:hint="eastAsia"/>
              </w:rPr>
              <w:t>2bit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ALU控制器的控制信号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MemtoReg</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MemWrite</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数据存储器写使能信号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ALUSrc</w:t>
            </w:r>
          </w:p>
        </w:tc>
        <w:tc>
          <w:tcPr>
            <w:tcW w:w="1849" w:type="dxa"/>
          </w:tcPr>
          <w:p>
            <w:pPr>
              <w:pStyle w:val="24"/>
              <w:spacing w:line="240" w:lineRule="auto"/>
              <w:ind w:firstLine="0"/>
              <w:jc w:val="center"/>
            </w:pPr>
            <w:r>
              <w:rPr>
                <w:rFonts w:hint="eastAsia"/>
              </w:rPr>
              <w:t>1bit</w:t>
            </w:r>
          </w:p>
        </w:tc>
        <w:tc>
          <w:tcPr>
            <w:tcW w:w="1882" w:type="dxa"/>
          </w:tcPr>
          <w:p>
            <w:pPr>
              <w:spacing w:line="240" w:lineRule="auto"/>
              <w:jc w:val="center"/>
            </w:pPr>
            <w:r>
              <w:t>O</w:t>
            </w:r>
            <w:r>
              <w:rPr>
                <w:rFonts w:hint="eastAsia"/>
              </w:rPr>
              <w:t>utput</w:t>
            </w:r>
          </w:p>
        </w:tc>
        <w:tc>
          <w:tcPr>
            <w:tcW w:w="1806" w:type="dxa"/>
          </w:tcPr>
          <w:p>
            <w:pPr>
              <w:pStyle w:val="24"/>
              <w:spacing w:line="240" w:lineRule="auto"/>
              <w:ind w:firstLine="0"/>
              <w:jc w:val="center"/>
            </w:pPr>
            <w:r>
              <w:rPr>
                <w:rFonts w:hint="eastAsia"/>
              </w:rPr>
              <w:t>ALU数据来源的数据类型控制信号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RegWrite</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寄存器的写使能控制信号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lui</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U_type</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写回寄存器的数据类型控制信号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jal</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选择pc的类型的控制信号以及写回寄存器的数据类型的控制信号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jalr</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选择pc的类型的控制信号以及写回寄存器的数据类型的控制信号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beq</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bne</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blt</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bge</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bltu</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bgeu</w:t>
            </w:r>
          </w:p>
        </w:tc>
        <w:tc>
          <w:tcPr>
            <w:tcW w:w="1849" w:type="dxa"/>
          </w:tcPr>
          <w:p>
            <w:pPr>
              <w:pStyle w:val="24"/>
              <w:spacing w:line="240" w:lineRule="auto"/>
              <w:ind w:firstLine="0"/>
              <w:jc w:val="center"/>
            </w:pPr>
            <w:r>
              <w:rPr>
                <w:rFonts w:hint="eastAsia"/>
              </w:rPr>
              <w:t>1bit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判断是否跳转的控制信号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5" w:type="dxa"/>
          </w:tcPr>
          <w:p>
            <w:pPr>
              <w:pStyle w:val="24"/>
              <w:spacing w:line="240" w:lineRule="auto"/>
              <w:ind w:firstLine="0"/>
              <w:jc w:val="center"/>
            </w:pPr>
            <w:r>
              <w:rPr>
                <w:rFonts w:hint="eastAsia"/>
              </w:rPr>
              <w:t>RW_type</w:t>
            </w:r>
          </w:p>
        </w:tc>
        <w:tc>
          <w:tcPr>
            <w:tcW w:w="1849" w:type="dxa"/>
          </w:tcPr>
          <w:p>
            <w:pPr>
              <w:pStyle w:val="24"/>
              <w:spacing w:line="240" w:lineRule="auto"/>
              <w:ind w:firstLine="0"/>
              <w:jc w:val="center"/>
            </w:pPr>
            <w:r>
              <w:rPr>
                <w:rFonts w:hint="eastAsia"/>
              </w:rPr>
              <w:t>3bit</w:t>
            </w:r>
          </w:p>
        </w:tc>
        <w:tc>
          <w:tcPr>
            <w:tcW w:w="1882" w:type="dxa"/>
          </w:tcPr>
          <w:p>
            <w:pPr>
              <w:pStyle w:val="24"/>
              <w:spacing w:line="240" w:lineRule="auto"/>
              <w:ind w:firstLine="0"/>
              <w:jc w:val="center"/>
            </w:pPr>
            <w:r>
              <w:t>O</w:t>
            </w:r>
            <w:r>
              <w:rPr>
                <w:rFonts w:hint="eastAsia"/>
              </w:rPr>
              <w:t>utput</w:t>
            </w:r>
          </w:p>
        </w:tc>
        <w:tc>
          <w:tcPr>
            <w:tcW w:w="1806" w:type="dxa"/>
          </w:tcPr>
          <w:p>
            <w:pPr>
              <w:pStyle w:val="24"/>
              <w:spacing w:line="240" w:lineRule="auto"/>
              <w:ind w:firstLine="0"/>
              <w:jc w:val="center"/>
            </w:pPr>
            <w:r>
              <w:rPr>
                <w:rFonts w:hint="eastAsia"/>
              </w:rPr>
              <w:t>数据存储器的读（写）选择</w:t>
            </w:r>
          </w:p>
        </w:tc>
      </w:tr>
    </w:tbl>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流水线cpu相对于单周期cpu新增了数据冒险和控制冒险，需要新增控制信号：forwardA、forwardB、forwardC、load_use_flag；</w:t>
      </w:r>
    </w:p>
    <w:p>
      <w:pPr>
        <w:keepNext w:val="0"/>
        <w:keepLines w:val="0"/>
        <w:pageBreakBefore w:val="0"/>
        <w:widowControl/>
        <w:numPr>
          <w:ilvl w:val="0"/>
          <w:numId w:val="6"/>
        </w:numPr>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forwardA（forwardB）信号：选择ALU操作数A（B）从上一阶段寄存器获得还是从ex-mem阶段寄、mem-wb阶段寄存器转发。</w:t>
      </w:r>
    </w:p>
    <w:p>
      <w:pPr>
        <w:keepNext w:val="0"/>
        <w:keepLines w:val="0"/>
        <w:pageBreakBefore w:val="0"/>
        <w:widowControl/>
        <w:numPr>
          <w:ilvl w:val="0"/>
          <w:numId w:val="6"/>
        </w:numPr>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forwardC信号：选择访存阶段的写入数据是从上一阶段的寄存器获得还是从上一条指令的mem-wb阶段寄存器转发。</w:t>
      </w:r>
    </w:p>
    <w:p>
      <w:pPr>
        <w:keepNext w:val="0"/>
        <w:keepLines w:val="0"/>
        <w:pageBreakBefore w:val="0"/>
        <w:widowControl/>
        <w:numPr>
          <w:ilvl w:val="0"/>
          <w:numId w:val="6"/>
        </w:numPr>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load_use_flag信号：出现load-use类型冒险时，控制流水线暂停。</w:t>
      </w:r>
    </w:p>
    <w:p>
      <w:pPr>
        <w:pStyle w:val="3"/>
      </w:pPr>
      <w:r>
        <w:rPr>
          <w:rFonts w:hint="eastAsia"/>
        </w:rPr>
        <w:t>流水线冒险问题以及解决方案</w:t>
      </w:r>
    </w:p>
    <w:p>
      <w:pPr>
        <w:pStyle w:val="24"/>
        <w:numPr>
          <w:ilvl w:val="0"/>
          <w:numId w:val="7"/>
        </w:numPr>
      </w:pPr>
      <w:r>
        <w:rPr>
          <w:rFonts w:hint="eastAsia"/>
        </w:rPr>
        <w:t>数据冒险</w:t>
      </w:r>
    </w:p>
    <w:p>
      <w:pPr>
        <w:pStyle w:val="24"/>
        <w:keepNext w:val="0"/>
        <w:keepLines w:val="0"/>
        <w:pageBreakBefore w:val="0"/>
        <w:widowControl/>
        <w:kinsoku/>
        <w:wordWrap/>
        <w:overflowPunct/>
        <w:topLinePunct w:val="0"/>
        <w:autoSpaceDE/>
        <w:autoSpaceDN/>
        <w:bidi w:val="0"/>
        <w:adjustRightInd/>
        <w:snapToGrid/>
        <w:ind w:left="363" w:firstLine="480" w:firstLineChars="200"/>
        <w:textAlignment w:val="auto"/>
        <w:rPr>
          <w:rFonts w:hint="eastAsia"/>
          <w:lang w:val="en-US" w:eastAsia="zh-CN"/>
        </w:rPr>
      </w:pPr>
      <w:r>
        <w:rPr>
          <w:rFonts w:hint="eastAsia"/>
        </w:rPr>
        <w:t>数据冒险</w:t>
      </w:r>
      <w:r>
        <w:rPr>
          <w:rFonts w:hint="eastAsia"/>
          <w:lang w:val="en-US" w:eastAsia="zh-CN"/>
        </w:rPr>
        <w:t>出现的主要原因是：由于流水线cpu并发指令多条指令，可能导致流水线上后一条指令需要使用前一条指令的运算结果；共4种类型。</w:t>
      </w:r>
    </w:p>
    <w:p>
      <w:pPr>
        <w:pStyle w:val="24"/>
        <w:keepNext w:val="0"/>
        <w:keepLines w:val="0"/>
        <w:pageBreakBefore w:val="0"/>
        <w:widowControl/>
        <w:numPr>
          <w:ilvl w:val="1"/>
          <w:numId w:val="8"/>
        </w:numPr>
        <w:kinsoku/>
        <w:wordWrap/>
        <w:overflowPunct/>
        <w:topLinePunct w:val="0"/>
        <w:autoSpaceDE/>
        <w:autoSpaceDN/>
        <w:bidi w:val="0"/>
        <w:adjustRightInd/>
        <w:snapToGrid/>
        <w:ind w:left="363" w:firstLine="480" w:firstLineChars="200"/>
        <w:textAlignment w:val="auto"/>
        <w:rPr>
          <w:rFonts w:hint="eastAsia"/>
          <w:lang w:val="en-US" w:eastAsia="zh-CN"/>
        </w:rPr>
      </w:pPr>
      <w:r>
        <w:rPr>
          <w:rFonts w:hint="eastAsia"/>
          <w:lang w:val="en-US" w:eastAsia="zh-CN"/>
        </w:rPr>
        <w:t>在一个周期开始，EX 阶段要使用上一条处在 EX 阶段指令的执行结果，此时需要将 EX/MEM 寄存器的数据前递。</w:t>
      </w:r>
    </w:p>
    <w:p>
      <w:pPr>
        <w:pStyle w:val="24"/>
        <w:keepNext w:val="0"/>
        <w:keepLines w:val="0"/>
        <w:pageBreakBefore w:val="0"/>
        <w:widowControl/>
        <w:numPr>
          <w:ilvl w:val="1"/>
          <w:numId w:val="8"/>
        </w:numPr>
        <w:kinsoku/>
        <w:wordWrap/>
        <w:overflowPunct/>
        <w:topLinePunct w:val="0"/>
        <w:autoSpaceDE/>
        <w:autoSpaceDN/>
        <w:bidi w:val="0"/>
        <w:adjustRightInd/>
        <w:snapToGrid/>
        <w:ind w:left="363" w:firstLine="480" w:firstLineChars="200"/>
        <w:textAlignment w:val="auto"/>
        <w:rPr>
          <w:rFonts w:hint="default"/>
          <w:lang w:val="en-US" w:eastAsia="zh-CN"/>
        </w:rPr>
      </w:pPr>
      <w:r>
        <w:rPr>
          <w:rFonts w:hint="default"/>
          <w:lang w:val="en-US" w:eastAsia="zh-CN"/>
        </w:rPr>
        <w:t>在一个周期开始，EX 阶段要使用上一条处在 MEM 阶段指令的执行结果，此时我们将 MEM/WB 寄存器的数据前递。</w:t>
      </w:r>
    </w:p>
    <w:p>
      <w:pPr>
        <w:pStyle w:val="24"/>
        <w:keepNext w:val="0"/>
        <w:keepLines w:val="0"/>
        <w:pageBreakBefore w:val="0"/>
        <w:widowControl/>
        <w:numPr>
          <w:ilvl w:val="1"/>
          <w:numId w:val="8"/>
        </w:numPr>
        <w:kinsoku/>
        <w:wordWrap/>
        <w:overflowPunct/>
        <w:topLinePunct w:val="0"/>
        <w:autoSpaceDE/>
        <w:autoSpaceDN/>
        <w:bidi w:val="0"/>
        <w:adjustRightInd/>
        <w:snapToGrid/>
        <w:ind w:left="363" w:firstLine="480" w:firstLineChars="200"/>
        <w:textAlignment w:val="auto"/>
        <w:rPr>
          <w:rFonts w:hint="default"/>
          <w:lang w:val="en-US" w:eastAsia="zh-CN"/>
        </w:rPr>
      </w:pPr>
      <w:r>
        <w:rPr>
          <w:rFonts w:hint="default"/>
          <w:lang w:val="en-US" w:eastAsia="zh-CN"/>
        </w:rPr>
        <w:t>在一个周期开始，EX 阶段要使用上一条处在 WB 阶段指令的执行结果，此时</w:t>
      </w:r>
      <w:r>
        <w:rPr>
          <w:rFonts w:hint="eastAsia"/>
          <w:lang w:val="en-US" w:eastAsia="zh-CN"/>
        </w:rPr>
        <w:t>使用</w:t>
      </w:r>
      <w:r>
        <w:rPr>
          <w:rFonts w:hint="default"/>
          <w:lang w:val="en-US" w:eastAsia="zh-CN"/>
        </w:rPr>
        <w:t>寄存器堆前递机制</w:t>
      </w:r>
      <w:r>
        <w:rPr>
          <w:rFonts w:hint="eastAsia"/>
          <w:lang w:val="en-US" w:eastAsia="zh-CN"/>
        </w:rPr>
        <w:t>（即在clk信号下降沿写入寄存器）。</w:t>
      </w:r>
    </w:p>
    <w:p>
      <w:pPr>
        <w:pStyle w:val="24"/>
        <w:keepNext w:val="0"/>
        <w:keepLines w:val="0"/>
        <w:pageBreakBefore w:val="0"/>
        <w:widowControl/>
        <w:numPr>
          <w:ilvl w:val="1"/>
          <w:numId w:val="8"/>
        </w:numPr>
        <w:kinsoku/>
        <w:wordWrap/>
        <w:overflowPunct/>
        <w:topLinePunct w:val="0"/>
        <w:autoSpaceDE/>
        <w:autoSpaceDN/>
        <w:bidi w:val="0"/>
        <w:adjustRightInd/>
        <w:snapToGrid/>
        <w:ind w:left="363" w:firstLine="480" w:firstLineChars="200"/>
        <w:textAlignment w:val="auto"/>
        <w:rPr>
          <w:rFonts w:hint="default"/>
          <w:lang w:val="en-US" w:eastAsia="zh-CN"/>
        </w:rPr>
      </w:pPr>
      <w:r>
        <w:rPr>
          <w:rFonts w:hint="default"/>
          <w:lang w:val="en-US" w:eastAsia="zh-CN"/>
        </w:rPr>
        <w:t>在发生</w:t>
      </w:r>
      <w:r>
        <w:rPr>
          <w:rFonts w:hint="eastAsia"/>
          <w:lang w:val="en-US" w:eastAsia="zh-CN"/>
        </w:rPr>
        <w:t>load-use</w:t>
      </w:r>
      <w:r>
        <w:rPr>
          <w:rFonts w:hint="default"/>
          <w:lang w:val="en-US" w:eastAsia="zh-CN"/>
        </w:rPr>
        <w:t>型冒险的时候，如果是load后跟着store指令，并且load指令的rd与store指令的rs1 不同而与rs2相同，</w:t>
      </w:r>
      <w:r>
        <w:rPr>
          <w:rFonts w:hint="eastAsia"/>
          <w:lang w:val="en-US" w:eastAsia="zh-CN"/>
        </w:rPr>
        <w:t>此时为load-use的特殊情形：</w:t>
      </w:r>
      <w:r>
        <w:rPr>
          <w:rFonts w:hint="default"/>
          <w:lang w:val="en-US" w:eastAsia="zh-CN"/>
        </w:rPr>
        <w:t>不需要停顿</w:t>
      </w:r>
      <w:r>
        <w:rPr>
          <w:rFonts w:hint="eastAsia"/>
          <w:lang w:val="en-US" w:eastAsia="zh-CN"/>
        </w:rPr>
        <w:t>流水线，而</w:t>
      </w:r>
      <w:r>
        <w:rPr>
          <w:rFonts w:hint="default"/>
          <w:lang w:val="en-US" w:eastAsia="zh-CN"/>
        </w:rPr>
        <w:t>将MEM/WB 寄存器的数据前递到MEM阶段。</w:t>
      </w:r>
    </w:p>
    <w:p>
      <w:pPr>
        <w:pStyle w:val="24"/>
        <w:numPr>
          <w:ilvl w:val="0"/>
          <w:numId w:val="7"/>
        </w:numPr>
      </w:pPr>
      <w:r>
        <w:rPr>
          <w:rFonts w:hint="eastAsia"/>
        </w:rPr>
        <w:t>控制冒险</w:t>
      </w:r>
    </w:p>
    <w:p>
      <w:pPr>
        <w:pStyle w:val="24"/>
        <w:ind w:left="420" w:firstLine="480" w:firstLineChars="200"/>
      </w:pPr>
      <w:r>
        <w:rPr>
          <w:rFonts w:hint="eastAsia"/>
        </w:rPr>
        <w:t>控制冒险指流水线C</w:t>
      </w:r>
      <w:r>
        <w:t>PU</w:t>
      </w:r>
      <w:r>
        <w:rPr>
          <w:rFonts w:hint="eastAsia"/>
        </w:rPr>
        <w:t>在处理条件分支指令时，由于跳转条件是否成立需要在执行阶段才能确定，而流水线会不断流入后续指令，导致出现流入流水线的后续指令并非程序所需要的指令的情况。出现控制冒险时需要对流水线进行停顿或者冲刷，来处理流入流水线的多余指令。</w:t>
      </w:r>
    </w:p>
    <w:p>
      <w:pPr>
        <w:pStyle w:val="24"/>
        <w:ind w:left="420" w:firstLine="480" w:firstLineChars="200"/>
      </w:pPr>
      <w:r>
        <w:rPr>
          <w:rFonts w:hint="eastAsia"/>
        </w:rPr>
        <w:t>在本</w:t>
      </w:r>
      <w:r>
        <w:t>CPU</w:t>
      </w:r>
      <w:r>
        <w:rPr>
          <w:rFonts w:hint="eastAsia"/>
        </w:rPr>
        <w:t>中，在发生控制冒险时采取冲刷后续两条指令的方式进行解决。在执行阶段设置生成控制信号判断控制冒险的发生，若发生控制冒险，则将I</w:t>
      </w:r>
      <w:r>
        <w:t>F_ID</w:t>
      </w:r>
      <w:r>
        <w:rPr>
          <w:rFonts w:hint="eastAsia"/>
        </w:rPr>
        <w:t>流水线寄存器和I</w:t>
      </w:r>
      <w:r>
        <w:t>D_EX</w:t>
      </w:r>
      <w:r>
        <w:rPr>
          <w:rFonts w:hint="eastAsia"/>
        </w:rPr>
        <w:t>流水线寄存器中的数据清空，即实现了对当前处于执行阶段指令的后续两条指令的冲刷。</w:t>
      </w:r>
    </w:p>
    <w:p>
      <w:pPr>
        <w:pStyle w:val="24"/>
        <w:ind w:left="420" w:firstLine="480" w:firstLineChars="200"/>
        <w:rPr>
          <w:rFonts w:hint="eastAsia"/>
        </w:rPr>
      </w:pPr>
    </w:p>
    <w:p>
      <w:pPr>
        <w:pStyle w:val="2"/>
        <w:numPr>
          <w:ilvl w:val="0"/>
          <w:numId w:val="2"/>
        </w:numPr>
        <w:spacing w:line="300" w:lineRule="auto"/>
        <w:jc w:val="left"/>
      </w:pPr>
      <w:bookmarkStart w:id="9" w:name="_Toc52742572"/>
      <w:r>
        <w:rPr>
          <w:rFonts w:hint="eastAsia"/>
        </w:rPr>
        <w:t>设计与实现</w:t>
      </w:r>
      <w:bookmarkEnd w:id="9"/>
    </w:p>
    <w:p>
      <w:r>
        <w:t>具体设计的思路已经在数据通路阶段进行了详细说明。</w:t>
      </w:r>
    </w:p>
    <w:p>
      <w:r>
        <w:t>设计并实现了以下模块：</w:t>
      </w:r>
    </w:p>
    <w:p>
      <w:pPr>
        <w:pStyle w:val="24"/>
        <w:numPr>
          <w:ilvl w:val="0"/>
          <w:numId w:val="9"/>
        </w:numPr>
      </w:pPr>
      <w:r>
        <w:t>riscv</w:t>
      </w:r>
      <w:r>
        <w:rPr>
          <w:rFonts w:hint="eastAsia"/>
        </w:rPr>
        <w:t>_top：顶层模块，负责连接cpu和指令和数据两个存储器进行数据交换</w:t>
      </w:r>
    </w:p>
    <w:p>
      <w:pPr>
        <w:pStyle w:val="24"/>
        <w:numPr>
          <w:ilvl w:val="0"/>
          <w:numId w:val="9"/>
        </w:numPr>
      </w:pPr>
      <w:r>
        <w:t>inst</w:t>
      </w:r>
      <w:r>
        <w:rPr>
          <w:rFonts w:hint="eastAsia"/>
        </w:rPr>
        <w:t>r_mem和data_mem：分别作为指令存储器和内存存储数据</w:t>
      </w:r>
    </w:p>
    <w:p>
      <w:pPr>
        <w:pStyle w:val="24"/>
        <w:numPr>
          <w:ilvl w:val="0"/>
          <w:numId w:val="9"/>
        </w:numPr>
      </w:pPr>
      <w:r>
        <w:rPr>
          <w:rFonts w:hint="eastAsia"/>
        </w:rPr>
        <w:t>control和datapath：控制模块，进行控制信号的产生以及数据通路，控制信号传递给数据通路，数据通路内进行cpu各个阶段之间的数据传输，包含各阶段的模块和流水线寄存器以及各种前递和暂停单元。</w:t>
      </w:r>
    </w:p>
    <w:p>
      <w:pPr>
        <w:pStyle w:val="24"/>
        <w:numPr>
          <w:ilvl w:val="0"/>
          <w:numId w:val="9"/>
        </w:numPr>
      </w:pPr>
      <w:r>
        <w:t>if</w:t>
      </w:r>
      <w:r>
        <w:rPr>
          <w:rFonts w:hint="eastAsia"/>
        </w:rPr>
        <w:t>_stage:取指阶段，根据pc将对应的指令从指令存储器中取出，包含pc_reg模块</w:t>
      </w:r>
    </w:p>
    <w:p>
      <w:pPr>
        <w:pStyle w:val="24"/>
        <w:numPr>
          <w:ilvl w:val="0"/>
          <w:numId w:val="9"/>
        </w:numPr>
      </w:pPr>
      <w:r>
        <w:rPr>
          <w:rFonts w:hint="eastAsia"/>
        </w:rPr>
        <w:t>id_stage:译码阶段，将取出的指令进行译码，得到控制信号和指令中的数据，指引指令的执行方式。包含instr_decode译码模块和registers寄存器模块。</w:t>
      </w:r>
    </w:p>
    <w:p>
      <w:pPr>
        <w:pStyle w:val="24"/>
        <w:numPr>
          <w:ilvl w:val="0"/>
          <w:numId w:val="9"/>
        </w:numPr>
      </w:pPr>
      <w:r>
        <w:rPr>
          <w:rFonts w:hint="eastAsia"/>
        </w:rPr>
        <w:t>ex_stage:执行阶段，进行alu计算，跳转指令执行pc计算，计算指令执行逻辑、移位等运算，根据计算结果判定分支，包含分支判断、alu模块</w:t>
      </w:r>
    </w:p>
    <w:p>
      <w:pPr>
        <w:pStyle w:val="24"/>
        <w:numPr>
          <w:ilvl w:val="0"/>
          <w:numId w:val="9"/>
        </w:numPr>
      </w:pPr>
      <w:r>
        <w:rPr>
          <w:rFonts w:hint="eastAsia"/>
        </w:rPr>
        <w:t>mem_stage:访存阶段，与外部存储器进行数据交换的阶段</w:t>
      </w:r>
    </w:p>
    <w:p>
      <w:pPr>
        <w:pStyle w:val="24"/>
        <w:numPr>
          <w:ilvl w:val="0"/>
          <w:numId w:val="9"/>
        </w:numPr>
      </w:pPr>
      <w:r>
        <w:rPr>
          <w:rFonts w:hint="eastAsia"/>
        </w:rPr>
        <w:t>wb_stage:写回阶段，选择要写回的数据</w:t>
      </w:r>
    </w:p>
    <w:p>
      <w:pPr>
        <w:pStyle w:val="24"/>
        <w:numPr>
          <w:ilvl w:val="0"/>
          <w:numId w:val="9"/>
        </w:numPr>
      </w:pPr>
      <w:r>
        <w:rPr>
          <w:rFonts w:hint="eastAsia"/>
        </w:rPr>
        <w:t>每个阶段间的流水线寄存器；该模块对需要保存的信号进行流水线保存，从而保证时序正常，既能读入新的指令又能保证结果不出现错误。</w:t>
      </w:r>
    </w:p>
    <w:p>
      <w:pPr>
        <w:pStyle w:val="2"/>
        <w:numPr>
          <w:ilvl w:val="0"/>
          <w:numId w:val="2"/>
        </w:numPr>
        <w:spacing w:line="300" w:lineRule="auto"/>
        <w:jc w:val="left"/>
      </w:pPr>
      <w:r>
        <w:rPr>
          <w:rFonts w:hint="eastAsia"/>
        </w:rPr>
        <w:t>测试</w:t>
      </w:r>
    </w:p>
    <w:p>
      <w:pPr>
        <w:pStyle w:val="3"/>
        <w:numPr>
          <w:ilvl w:val="0"/>
          <w:numId w:val="0"/>
        </w:numPr>
      </w:pPr>
      <w:bookmarkStart w:id="10" w:name="_Toc52742577"/>
      <w:r>
        <w:rPr>
          <w:rFonts w:hint="eastAsia"/>
        </w:rPr>
        <w:t>仿真测试</w:t>
      </w:r>
      <w:bookmarkEnd w:id="10"/>
      <w:r>
        <w:rPr>
          <w:rFonts w:hint="eastAsia"/>
        </w:rPr>
        <w:t>用例、结果以及分析</w:t>
      </w:r>
    </w:p>
    <w:p>
      <w:pPr>
        <w:pStyle w:val="3"/>
        <w:numPr>
          <w:ilvl w:val="0"/>
          <w:numId w:val="0"/>
        </w:numPr>
        <w:ind w:left="420"/>
      </w:pPr>
      <w:r>
        <w:rPr>
          <w:rFonts w:hint="eastAsia"/>
        </w:rPr>
        <w:t>7</w:t>
      </w:r>
      <w:r>
        <w:t xml:space="preserve">.1 </w:t>
      </w:r>
      <w:r>
        <w:rPr>
          <w:rFonts w:hint="eastAsia"/>
        </w:rPr>
        <w:t>功能性测试</w:t>
      </w:r>
    </w:p>
    <w:p>
      <w:r>
        <w:tab/>
      </w:r>
      <w:r>
        <w:t>7.1.1</w:t>
      </w:r>
      <w:r>
        <w:rPr>
          <w:rFonts w:hint="eastAsia"/>
        </w:rPr>
        <w:t>数据冒险测试：</w:t>
      </w:r>
    </w:p>
    <w:p>
      <w:r>
        <w:tab/>
      </w:r>
      <w:r>
        <w:rPr>
          <w:rFonts w:hint="eastAsia"/>
        </w:rPr>
        <w:t>测试用例代码1：</w:t>
      </w:r>
    </w:p>
    <w:p>
      <w:pPr>
        <w:keepNext/>
        <w:jc w:val="center"/>
      </w:pPr>
      <w:r>
        <w:drawing>
          <wp:inline distT="0" distB="0" distL="0" distR="0">
            <wp:extent cx="2232660" cy="18821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232853" cy="1882303"/>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图7.1.1-1  测试用例代码1</w:t>
      </w:r>
    </w:p>
    <w:p>
      <w:pPr>
        <w:rPr>
          <w:rFonts w:hint="eastAsia"/>
        </w:rPr>
      </w:pPr>
      <w:r>
        <w:tab/>
      </w:r>
      <w:r>
        <w:rPr>
          <w:rFonts w:hint="eastAsia"/>
        </w:rPr>
        <w:t>本测试用例用于测试前三种数据冒险，预期结果如下表：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pPr>
            <w:r>
              <w:rPr>
                <w:rFonts w:hint="eastAsia"/>
              </w:rPr>
              <w:t>寄存器</w:t>
            </w:r>
          </w:p>
        </w:tc>
        <w:tc>
          <w:tcPr>
            <w:tcW w:w="960" w:type="dxa"/>
            <w:noWrap/>
          </w:tcPr>
          <w:p>
            <w:pPr>
              <w:spacing w:line="240" w:lineRule="auto"/>
              <w:rPr>
                <w:rFonts w:hint="eastAsia"/>
              </w:rPr>
            </w:pPr>
            <w:r>
              <w:rPr>
                <w:rFonts w:hint="eastAsia"/>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x1</w:t>
            </w:r>
          </w:p>
        </w:tc>
        <w:tc>
          <w:tcPr>
            <w:tcW w:w="960" w:type="dxa"/>
            <w:noWrap/>
          </w:tcPr>
          <w:p>
            <w:pPr>
              <w:spacing w:line="240" w:lineRule="auto"/>
              <w:rPr>
                <w:rFonts w:hint="eastAsia"/>
              </w:rP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x2</w:t>
            </w:r>
          </w:p>
        </w:tc>
        <w:tc>
          <w:tcPr>
            <w:tcW w:w="960" w:type="dxa"/>
            <w:noWrap/>
          </w:tcPr>
          <w:p>
            <w:pPr>
              <w:spacing w:line="240" w:lineRule="auto"/>
              <w:rPr>
                <w:rFonts w:hint="eastAsia"/>
              </w:rPr>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x3</w:t>
            </w:r>
          </w:p>
        </w:tc>
        <w:tc>
          <w:tcPr>
            <w:tcW w:w="960" w:type="dxa"/>
            <w:noWrap/>
          </w:tcPr>
          <w:p>
            <w:pPr>
              <w:spacing w:line="240" w:lineRule="auto"/>
              <w:rPr>
                <w:rFonts w:hint="eastAsia"/>
              </w:rP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x4</w:t>
            </w:r>
          </w:p>
        </w:tc>
        <w:tc>
          <w:tcPr>
            <w:tcW w:w="960" w:type="dxa"/>
            <w:noWrap/>
          </w:tcPr>
          <w:p>
            <w:pPr>
              <w:spacing w:line="240" w:lineRule="auto"/>
              <w:rPr>
                <w:rFonts w:hint="eastAsia"/>
              </w:rPr>
            </w:pPr>
            <w:r>
              <w:rPr>
                <w:rFonts w:hint="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x5</w:t>
            </w:r>
          </w:p>
        </w:tc>
        <w:tc>
          <w:tcPr>
            <w:tcW w:w="960" w:type="dxa"/>
            <w:noWrap/>
          </w:tcPr>
          <w:p>
            <w:pPr>
              <w:spacing w:line="240" w:lineRule="auto"/>
              <w:rPr>
                <w:rFonts w:hint="eastAsia"/>
              </w:rPr>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x6</w:t>
            </w:r>
          </w:p>
        </w:tc>
        <w:tc>
          <w:tcPr>
            <w:tcW w:w="960" w:type="dxa"/>
            <w:noWrap/>
          </w:tcPr>
          <w:p>
            <w:pPr>
              <w:spacing w:line="240" w:lineRule="auto"/>
              <w:rPr>
                <w:rFonts w:hint="eastAsia"/>
              </w:rP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x7</w:t>
            </w:r>
          </w:p>
        </w:tc>
        <w:tc>
          <w:tcPr>
            <w:tcW w:w="960" w:type="dxa"/>
            <w:noWrap/>
          </w:tcPr>
          <w:p>
            <w:pPr>
              <w:spacing w:line="240" w:lineRule="auto"/>
              <w:rPr>
                <w:rFonts w:hint="eastAsia"/>
              </w:rPr>
            </w:pPr>
            <w:r>
              <w:rPr>
                <w:rFonts w:hint="eastAsia"/>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960" w:type="dxa"/>
            <w:noWrap/>
          </w:tcPr>
          <w:p>
            <w:pPr>
              <w:spacing w:line="240" w:lineRule="auto"/>
              <w:rPr>
                <w:rFonts w:hint="eastAsia"/>
              </w:rPr>
            </w:pPr>
            <w:r>
              <w:rPr>
                <w:rFonts w:hint="eastAsia"/>
              </w:rPr>
              <w:t>x13</w:t>
            </w:r>
          </w:p>
        </w:tc>
        <w:tc>
          <w:tcPr>
            <w:tcW w:w="960" w:type="dxa"/>
            <w:noWrap/>
          </w:tcPr>
          <w:p>
            <w:pPr>
              <w:spacing w:line="240" w:lineRule="auto"/>
              <w:rPr>
                <w:rFonts w:hint="eastAsia"/>
              </w:rPr>
            </w:pPr>
            <w:r>
              <w:rPr>
                <w:rFonts w:hint="eastAsia"/>
              </w:rPr>
              <w:t>13</w:t>
            </w:r>
          </w:p>
        </w:tc>
      </w:tr>
    </w:tbl>
    <w:p>
      <w:pPr>
        <w:rPr>
          <w:rFonts w:hint="eastAsia"/>
        </w:rPr>
      </w:pPr>
    </w:p>
    <w:p>
      <w:r>
        <w:tab/>
      </w:r>
      <w:r>
        <w:rPr>
          <w:rFonts w:hint="eastAsia"/>
        </w:rPr>
        <w:t>仿真结果1：</w:t>
      </w:r>
    </w:p>
    <w:p>
      <w:pPr>
        <w:keepNext/>
        <w:ind w:left="420"/>
        <w:jc w:val="center"/>
      </w:pPr>
      <w:r>
        <w:rPr>
          <w:rFonts w:hint="eastAsia"/>
        </w:rPr>
        <w:drawing>
          <wp:inline distT="0" distB="0" distL="0" distR="0">
            <wp:extent cx="5274310" cy="17164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16405"/>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w:t>
      </w:r>
      <w:r>
        <w:rPr>
          <w:rFonts w:ascii="楷体" w:hAnsi="楷体" w:eastAsia="楷体"/>
          <w:sz w:val="21"/>
        </w:rPr>
        <w:t xml:space="preserve">2  </w:t>
      </w:r>
      <w:r>
        <w:rPr>
          <w:rFonts w:hint="eastAsia" w:ascii="楷体" w:hAnsi="楷体" w:eastAsia="楷体"/>
          <w:sz w:val="21"/>
        </w:rPr>
        <w:t>仿真结果1</w:t>
      </w:r>
    </w:p>
    <w:p>
      <w:pPr>
        <w:ind w:firstLine="420"/>
      </w:pPr>
      <w:r>
        <w:rPr>
          <w:rFonts w:hint="eastAsia"/>
        </w:rPr>
        <w:t>符合预期结果，说明C</w:t>
      </w:r>
      <w:r>
        <w:t>PU</w:t>
      </w:r>
      <w:r>
        <w:rPr>
          <w:rFonts w:hint="eastAsia"/>
        </w:rPr>
        <w:t>能处理前三种数据冒险。</w:t>
      </w:r>
    </w:p>
    <w:p>
      <w:r>
        <w:tab/>
      </w:r>
      <w:r>
        <w:rPr>
          <w:rFonts w:hint="eastAsia"/>
        </w:rPr>
        <w:t>测试用例代码2：</w:t>
      </w:r>
    </w:p>
    <w:p>
      <w:pPr>
        <w:keepNext/>
        <w:jc w:val="center"/>
      </w:pPr>
      <w:r>
        <w:drawing>
          <wp:inline distT="0" distB="0" distL="0" distR="0">
            <wp:extent cx="1737360" cy="17754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37511" cy="1775614"/>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w:t>
      </w:r>
      <w:r>
        <w:rPr>
          <w:rFonts w:ascii="楷体" w:hAnsi="楷体" w:eastAsia="楷体"/>
          <w:sz w:val="21"/>
        </w:rPr>
        <w:t>3</w:t>
      </w:r>
      <w:r>
        <w:rPr>
          <w:rFonts w:hint="eastAsia" w:ascii="楷体" w:hAnsi="楷体" w:eastAsia="楷体"/>
          <w:sz w:val="21"/>
        </w:rPr>
        <w:t xml:space="preserve">  测试用例代码</w:t>
      </w:r>
      <w:r>
        <w:rPr>
          <w:rFonts w:ascii="楷体" w:hAnsi="楷体" w:eastAsia="楷体"/>
          <w:sz w:val="21"/>
        </w:rPr>
        <w:t>2</w:t>
      </w:r>
    </w:p>
    <w:p>
      <w:pPr>
        <w:ind w:firstLine="420"/>
        <w:rPr>
          <w:rFonts w:hint="eastAsia"/>
        </w:rPr>
      </w:pPr>
      <w:r>
        <w:rPr>
          <w:rFonts w:hint="eastAsia"/>
        </w:rPr>
        <w:t>本测试用例用于测试第四种种数据冒险，预期结果如下表：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pPr>
            <w:r>
              <w:rPr>
                <w:rFonts w:hint="eastAsia"/>
              </w:rPr>
              <w:t>寄存器/内存</w:t>
            </w:r>
          </w:p>
        </w:tc>
        <w:tc>
          <w:tcPr>
            <w:tcW w:w="960" w:type="dxa"/>
            <w:noWrap/>
          </w:tcPr>
          <w:p>
            <w:pPr>
              <w:spacing w:line="240" w:lineRule="auto"/>
              <w:rPr>
                <w:rFonts w:hint="eastAsia"/>
              </w:rPr>
            </w:pPr>
            <w:r>
              <w:rPr>
                <w:rFonts w:hint="eastAsia"/>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rPr>
                <w:rFonts w:hint="eastAsia"/>
              </w:rPr>
              <w:t>x1</w:t>
            </w:r>
          </w:p>
        </w:tc>
        <w:tc>
          <w:tcPr>
            <w:tcW w:w="960" w:type="dxa"/>
            <w:noWrap/>
          </w:tcPr>
          <w:p>
            <w:pPr>
              <w:spacing w:line="240" w:lineRule="auto"/>
              <w:rPr>
                <w:rFonts w:hint="eastAsia"/>
              </w:rP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rPr>
                <w:rFonts w:hint="eastAsia"/>
              </w:rPr>
              <w:t>x2</w:t>
            </w:r>
          </w:p>
        </w:tc>
        <w:tc>
          <w:tcPr>
            <w:tcW w:w="960" w:type="dxa"/>
            <w:noWrap/>
          </w:tcPr>
          <w:p>
            <w:pPr>
              <w:spacing w:line="240" w:lineRule="auto"/>
              <w:rPr>
                <w:rFonts w:hint="eastAsia"/>
              </w:rP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rPr>
                <w:rFonts w:hint="eastAsia"/>
              </w:rPr>
              <w:t>x3</w:t>
            </w:r>
          </w:p>
        </w:tc>
        <w:tc>
          <w:tcPr>
            <w:tcW w:w="960" w:type="dxa"/>
            <w:noWrap/>
          </w:tcPr>
          <w:p>
            <w:pPr>
              <w:spacing w:line="240" w:lineRule="auto"/>
              <w:rPr>
                <w:rFonts w:hint="eastAsia"/>
              </w:rPr>
            </w:pPr>
            <w:r>
              <w:rPr>
                <w:rFonts w:hint="eastAsia"/>
              </w:rP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rPr>
                <w:rFonts w:hint="eastAsia"/>
              </w:rPr>
              <w:t>ram[0]</w:t>
            </w:r>
          </w:p>
        </w:tc>
        <w:tc>
          <w:tcPr>
            <w:tcW w:w="960" w:type="dxa"/>
            <w:noWrap/>
          </w:tcPr>
          <w:p>
            <w:pPr>
              <w:spacing w:line="240" w:lineRule="auto"/>
              <w:rPr>
                <w:rFonts w:hint="eastAsia"/>
              </w:rP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rPr>
                <w:rFonts w:hint="eastAsia"/>
              </w:rPr>
              <w:t>ram[1]</w:t>
            </w:r>
          </w:p>
        </w:tc>
        <w:tc>
          <w:tcPr>
            <w:tcW w:w="960" w:type="dxa"/>
            <w:noWrap/>
          </w:tcPr>
          <w:p>
            <w:pPr>
              <w:spacing w:line="240" w:lineRule="auto"/>
              <w:rPr>
                <w:rFonts w:hint="eastAsia"/>
              </w:rPr>
            </w:pPr>
            <w:r>
              <w:rPr>
                <w:rFonts w:hint="eastAsia"/>
              </w:rPr>
              <w:t>3</w:t>
            </w:r>
          </w:p>
        </w:tc>
      </w:tr>
    </w:tbl>
    <w:p/>
    <w:p>
      <w:pPr>
        <w:keepNext/>
        <w:ind w:left="420"/>
        <w:jc w:val="center"/>
      </w:pPr>
      <w:r>
        <w:rPr>
          <w:rFonts w:hint="eastAsia"/>
        </w:rPr>
        <w:t>仿真结果2：</w:t>
      </w:r>
      <w:r>
        <w:rPr>
          <w:rFonts w:hint="eastAsia"/>
        </w:rPr>
        <w:drawing>
          <wp:inline distT="0" distB="0" distL="0" distR="0">
            <wp:extent cx="5274310" cy="9982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w:t>
      </w:r>
      <w:r>
        <w:rPr>
          <w:rFonts w:ascii="楷体" w:hAnsi="楷体" w:eastAsia="楷体"/>
          <w:sz w:val="21"/>
        </w:rPr>
        <w:t>4</w:t>
      </w:r>
      <w:r>
        <w:rPr>
          <w:rFonts w:hint="eastAsia" w:ascii="楷体" w:hAnsi="楷体" w:eastAsia="楷体"/>
          <w:sz w:val="21"/>
        </w:rPr>
        <w:t xml:space="preserve">  仿真结果2</w:t>
      </w:r>
    </w:p>
    <w:p>
      <w:pPr>
        <w:ind w:firstLine="420"/>
      </w:pPr>
      <w:r>
        <w:rPr>
          <w:rFonts w:hint="eastAsia"/>
        </w:rPr>
        <w:t>符合预期结果，说明C</w:t>
      </w:r>
      <w:r>
        <w:t>PU</w:t>
      </w:r>
      <w:r>
        <w:rPr>
          <w:rFonts w:hint="eastAsia"/>
        </w:rPr>
        <w:t>能处理前三种数据冒险。</w:t>
      </w:r>
    </w:p>
    <w:p>
      <w:r>
        <w:tab/>
      </w:r>
      <w:r>
        <w:rPr>
          <w:rFonts w:hint="eastAsia"/>
        </w:rPr>
        <w:t>测试用例代码</w:t>
      </w:r>
      <w:r>
        <w:t>3</w:t>
      </w:r>
      <w:r>
        <w:rPr>
          <w:rFonts w:hint="eastAsia"/>
        </w:rPr>
        <w:t>：</w:t>
      </w:r>
    </w:p>
    <w:p>
      <w:pPr>
        <w:keepNext/>
        <w:jc w:val="center"/>
      </w:pPr>
      <w:r>
        <w:drawing>
          <wp:inline distT="0" distB="0" distL="0" distR="0">
            <wp:extent cx="3025140" cy="14554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025402" cy="1455546"/>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w:t>
      </w:r>
      <w:r>
        <w:rPr>
          <w:rFonts w:ascii="楷体" w:hAnsi="楷体" w:eastAsia="楷体"/>
          <w:sz w:val="21"/>
        </w:rPr>
        <w:t>5</w:t>
      </w:r>
      <w:r>
        <w:rPr>
          <w:rFonts w:hint="eastAsia" w:ascii="楷体" w:hAnsi="楷体" w:eastAsia="楷体"/>
          <w:sz w:val="21"/>
        </w:rPr>
        <w:t xml:space="preserve">  测试用例代码</w:t>
      </w:r>
      <w:r>
        <w:rPr>
          <w:rFonts w:ascii="楷体" w:hAnsi="楷体" w:eastAsia="楷体"/>
          <w:sz w:val="21"/>
        </w:rPr>
        <w:t>3</w:t>
      </w:r>
    </w:p>
    <w:p>
      <w:pPr>
        <w:ind w:firstLine="420"/>
        <w:rPr>
          <w:rFonts w:hint="eastAsia"/>
        </w:rPr>
      </w:pPr>
      <w:r>
        <w:rPr>
          <w:rFonts w:hint="eastAsia"/>
        </w:rPr>
        <w:t>本测试用例用于测试第四种种数据冒险，预期结果如下表：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pPr>
            <w:r>
              <w:rPr>
                <w:rFonts w:hint="eastAsia"/>
              </w:rPr>
              <w:t>寄存器</w:t>
            </w:r>
          </w:p>
        </w:tc>
        <w:tc>
          <w:tcPr>
            <w:tcW w:w="960" w:type="dxa"/>
            <w:noWrap/>
          </w:tcPr>
          <w:p>
            <w:pPr>
              <w:spacing w:line="240" w:lineRule="auto"/>
              <w:rPr>
                <w:rFonts w:hint="eastAsia"/>
              </w:rPr>
            </w:pPr>
            <w:r>
              <w:rPr>
                <w:rFonts w:hint="eastAsia"/>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t>x1</w:t>
            </w:r>
          </w:p>
        </w:tc>
        <w:tc>
          <w:tcPr>
            <w:tcW w:w="960" w:type="dxa"/>
            <w:noWrap/>
          </w:tcPr>
          <w:p>
            <w:pPr>
              <w:spacing w:line="240" w:lineRule="auto"/>
              <w:rPr>
                <w:rFonts w:hint="eastAsia"/>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t>x2</w:t>
            </w:r>
          </w:p>
        </w:tc>
        <w:tc>
          <w:tcPr>
            <w:tcW w:w="960" w:type="dxa"/>
            <w:noWrap/>
          </w:tcPr>
          <w:p>
            <w:pPr>
              <w:spacing w:line="240" w:lineRule="auto"/>
              <w:rPr>
                <w:rFonts w:hint="eastAsia"/>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t>x3</w:t>
            </w:r>
          </w:p>
        </w:tc>
        <w:tc>
          <w:tcPr>
            <w:tcW w:w="960" w:type="dxa"/>
            <w:noWrap/>
          </w:tcPr>
          <w:p>
            <w:pPr>
              <w:spacing w:line="240" w:lineRule="auto"/>
              <w:rPr>
                <w:rFonts w:hint="eastAsia"/>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rPr>
            </w:pPr>
            <w:r>
              <w:t>x4</w:t>
            </w:r>
          </w:p>
        </w:tc>
        <w:tc>
          <w:tcPr>
            <w:tcW w:w="960" w:type="dxa"/>
            <w:noWrap/>
          </w:tcPr>
          <w:p>
            <w:pPr>
              <w:spacing w:line="240" w:lineRule="auto"/>
              <w:rPr>
                <w:rFonts w:hint="eastAsia"/>
              </w:rPr>
            </w:pPr>
            <w:r>
              <w:t>3</w:t>
            </w:r>
          </w:p>
        </w:tc>
      </w:tr>
    </w:tbl>
    <w:p>
      <w:pPr>
        <w:rPr>
          <w:rFonts w:hint="eastAsia"/>
        </w:rPr>
      </w:pPr>
    </w:p>
    <w:p>
      <w:pPr>
        <w:keepNext/>
        <w:ind w:left="420"/>
        <w:jc w:val="center"/>
      </w:pPr>
      <w:r>
        <w:rPr>
          <w:rFonts w:hint="eastAsia"/>
        </w:rPr>
        <w:t>仿真结果</w:t>
      </w:r>
      <w:r>
        <w:t>3</w:t>
      </w:r>
      <w:r>
        <w:rPr>
          <w:rFonts w:hint="eastAsia"/>
        </w:rPr>
        <w:t>：</w:t>
      </w:r>
      <w:r>
        <w:drawing>
          <wp:inline distT="0" distB="0" distL="0" distR="0">
            <wp:extent cx="5274310" cy="767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767715"/>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图7.1.1-</w:t>
      </w:r>
      <w:r>
        <w:rPr>
          <w:rFonts w:ascii="楷体" w:hAnsi="楷体" w:eastAsia="楷体"/>
          <w:sz w:val="21"/>
        </w:rPr>
        <w:t>6</w:t>
      </w:r>
      <w:r>
        <w:rPr>
          <w:rFonts w:hint="eastAsia" w:ascii="楷体" w:hAnsi="楷体" w:eastAsia="楷体"/>
          <w:sz w:val="21"/>
        </w:rPr>
        <w:t xml:space="preserve">  仿真结果3</w:t>
      </w:r>
    </w:p>
    <w:p>
      <w:pPr>
        <w:ind w:firstLine="420"/>
      </w:pPr>
      <w:r>
        <w:rPr>
          <w:rFonts w:hint="eastAsia"/>
        </w:rPr>
        <w:t>符合预期结果，说明C</w:t>
      </w:r>
      <w:r>
        <w:t>PU</w:t>
      </w:r>
      <w:r>
        <w:rPr>
          <w:rFonts w:hint="eastAsia"/>
        </w:rPr>
        <w:t>能处理第五种数据冒险（加载——使用型）。</w:t>
      </w:r>
    </w:p>
    <w:p>
      <w:pPr>
        <w:ind w:firstLine="420"/>
      </w:pPr>
      <w:r>
        <w:t>7.1.2</w:t>
      </w:r>
      <w:r>
        <w:rPr>
          <w:rFonts w:hint="eastAsia"/>
        </w:rPr>
        <w:t>数据冒险测试：</w:t>
      </w:r>
    </w:p>
    <w:p>
      <w:pPr>
        <w:ind w:firstLine="420"/>
      </w:pPr>
      <w:r>
        <w:rPr>
          <w:rFonts w:hint="eastAsia"/>
        </w:rPr>
        <w:t>测试用例代码：</w:t>
      </w:r>
    </w:p>
    <w:p>
      <w:pPr>
        <w:keepNext/>
        <w:jc w:val="center"/>
      </w:pPr>
      <w:r>
        <w:drawing>
          <wp:inline distT="0" distB="0" distL="0" distR="0">
            <wp:extent cx="5274310" cy="39103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910330"/>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w:t>
      </w:r>
      <w:r>
        <w:rPr>
          <w:rFonts w:ascii="楷体" w:hAnsi="楷体" w:eastAsia="楷体"/>
          <w:sz w:val="21"/>
        </w:rPr>
        <w:t>2</w:t>
      </w:r>
      <w:r>
        <w:rPr>
          <w:rFonts w:hint="eastAsia" w:ascii="楷体" w:hAnsi="楷体" w:eastAsia="楷体"/>
          <w:sz w:val="21"/>
        </w:rPr>
        <w:t>-1  测试用例代码4</w:t>
      </w:r>
    </w:p>
    <w:p>
      <w:pPr>
        <w:ind w:firstLine="420"/>
        <w:rPr>
          <w:rFonts w:hint="eastAsia"/>
        </w:rPr>
      </w:pPr>
      <w:r>
        <w:rPr>
          <w:rFonts w:hint="eastAsia"/>
        </w:rPr>
        <w:t>本测试用例用于测试第四种种数据冒险，预期结果如下表：</w:t>
      </w:r>
    </w:p>
    <w:tbl>
      <w:tblPr>
        <w:tblStyle w:val="16"/>
        <w:tblW w:w="23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ascii="等线" w:hAnsi="等线" w:eastAsia="等线" w:cs="宋体"/>
                <w:color w:val="000000"/>
                <w:kern w:val="0"/>
                <w:sz w:val="22"/>
              </w:rPr>
            </w:pPr>
            <w:r>
              <w:rPr>
                <w:rFonts w:hint="eastAsia" w:ascii="等线" w:hAnsi="等线" w:eastAsia="等线" w:cs="宋体"/>
                <w:color w:val="000000"/>
                <w:kern w:val="0"/>
                <w:sz w:val="22"/>
              </w:rPr>
              <w:t>寄存器</w:t>
            </w:r>
          </w:p>
        </w:tc>
        <w:tc>
          <w:tcPr>
            <w:tcW w:w="96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x2</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x3</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x4</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x5</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x6</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x7</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x8</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x9</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x10</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x11</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x12</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x13</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1340" w:type="dxa"/>
            <w:noWrap/>
          </w:tcPr>
          <w:p>
            <w:pPr>
              <w:spacing w:line="240" w:lineRule="auto"/>
              <w:rPr>
                <w:rFonts w:hint="eastAsia" w:ascii="等线" w:hAnsi="等线" w:eastAsia="等线" w:cs="宋体"/>
                <w:color w:val="000000"/>
                <w:kern w:val="0"/>
                <w:sz w:val="22"/>
              </w:rPr>
            </w:pPr>
            <w:r>
              <w:rPr>
                <w:rFonts w:hint="eastAsia" w:ascii="等线" w:hAnsi="等线" w:eastAsia="等线" w:cs="宋体"/>
                <w:color w:val="000000"/>
                <w:kern w:val="0"/>
                <w:sz w:val="22"/>
              </w:rPr>
              <w:t>x14</w:t>
            </w:r>
          </w:p>
        </w:tc>
        <w:tc>
          <w:tcPr>
            <w:tcW w:w="960" w:type="dxa"/>
            <w:noWrap/>
          </w:tcPr>
          <w:p>
            <w:pPr>
              <w:spacing w:line="240" w:lineRule="auto"/>
              <w:jc w:val="right"/>
              <w:rPr>
                <w:rFonts w:hint="eastAsia" w:ascii="等线" w:hAnsi="等线" w:eastAsia="等线" w:cs="宋体"/>
                <w:color w:val="000000"/>
                <w:kern w:val="0"/>
                <w:sz w:val="22"/>
              </w:rPr>
            </w:pPr>
            <w:r>
              <w:rPr>
                <w:rFonts w:hint="eastAsia" w:ascii="等线" w:hAnsi="等线" w:eastAsia="等线" w:cs="宋体"/>
                <w:color w:val="000000"/>
                <w:kern w:val="0"/>
                <w:sz w:val="22"/>
              </w:rPr>
              <w:t>14</w:t>
            </w:r>
          </w:p>
        </w:tc>
      </w:tr>
    </w:tbl>
    <w:p>
      <w:pPr>
        <w:rPr>
          <w:rFonts w:hint="eastAsia"/>
        </w:rPr>
      </w:pPr>
    </w:p>
    <w:p>
      <w:pPr>
        <w:keepNext/>
        <w:ind w:left="420"/>
        <w:jc w:val="center"/>
      </w:pPr>
      <w:r>
        <w:rPr>
          <w:rFonts w:hint="eastAsia"/>
        </w:rPr>
        <w:t>仿真结果：</w:t>
      </w:r>
      <w:r>
        <w:drawing>
          <wp:inline distT="0" distB="0" distL="0" distR="0">
            <wp:extent cx="5274310" cy="1795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795145"/>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图7.1.</w:t>
      </w:r>
      <w:r>
        <w:rPr>
          <w:rFonts w:ascii="楷体" w:hAnsi="楷体" w:eastAsia="楷体"/>
          <w:sz w:val="21"/>
        </w:rPr>
        <w:t>2</w:t>
      </w:r>
      <w:r>
        <w:rPr>
          <w:rFonts w:hint="eastAsia" w:ascii="楷体" w:hAnsi="楷体" w:eastAsia="楷体"/>
          <w:sz w:val="21"/>
        </w:rPr>
        <w:t>-</w:t>
      </w:r>
      <w:r>
        <w:rPr>
          <w:rFonts w:ascii="楷体" w:hAnsi="楷体" w:eastAsia="楷体"/>
          <w:sz w:val="21"/>
        </w:rPr>
        <w:t>2</w:t>
      </w:r>
      <w:r>
        <w:rPr>
          <w:rFonts w:hint="eastAsia" w:ascii="楷体" w:hAnsi="楷体" w:eastAsia="楷体"/>
          <w:sz w:val="21"/>
        </w:rPr>
        <w:t xml:space="preserve">  仿真结果</w:t>
      </w:r>
      <w:r>
        <w:rPr>
          <w:rFonts w:ascii="楷体" w:hAnsi="楷体" w:eastAsia="楷体"/>
          <w:sz w:val="21"/>
        </w:rPr>
        <w:t>4</w:t>
      </w:r>
    </w:p>
    <w:p>
      <w:pPr>
        <w:ind w:left="420"/>
      </w:pPr>
      <w:r>
        <w:rPr>
          <w:rFonts w:hint="eastAsia"/>
        </w:rPr>
        <w:t>符合预期结果，说明C</w:t>
      </w:r>
      <w:r>
        <w:t>PU</w:t>
      </w:r>
      <w:r>
        <w:rPr>
          <w:rFonts w:hint="eastAsia"/>
        </w:rPr>
        <w:t>能正常冲刷条件跳转指令后的两条指令，能处理控制冒险。</w:t>
      </w:r>
    </w:p>
    <w:p>
      <w:pPr>
        <w:ind w:firstLine="420"/>
        <w:rPr>
          <w:rFonts w:hint="eastAsia"/>
        </w:rPr>
      </w:pPr>
    </w:p>
    <w:p>
      <w:pPr>
        <w:pStyle w:val="3"/>
        <w:numPr>
          <w:ilvl w:val="0"/>
          <w:numId w:val="0"/>
        </w:numPr>
        <w:ind w:left="420"/>
        <w:rPr>
          <w:rFonts w:hint="eastAsia"/>
        </w:rPr>
      </w:pPr>
      <w:r>
        <w:rPr>
          <w:rFonts w:hint="eastAsia"/>
        </w:rPr>
        <w:t>7</w:t>
      </w:r>
      <w:r>
        <w:t>.2</w:t>
      </w:r>
      <w:r>
        <w:rPr>
          <w:rFonts w:hint="eastAsia"/>
        </w:rPr>
        <w:t>性能测试</w:t>
      </w:r>
    </w:p>
    <w:p>
      <w:pPr>
        <w:ind w:firstLine="420"/>
      </w:pPr>
      <w:r>
        <w:tab/>
      </w:r>
      <w:r>
        <w:rPr>
          <w:rFonts w:hint="eastAsia"/>
        </w:rPr>
        <w:t>测试用例代码：</w:t>
      </w:r>
    </w:p>
    <w:p>
      <w:pPr>
        <w:keepNext/>
        <w:jc w:val="center"/>
      </w:pPr>
      <w:r>
        <w:drawing>
          <wp:inline distT="0" distB="0" distL="0" distR="0">
            <wp:extent cx="2225040" cy="135636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225233" cy="1356478"/>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w:t>
      </w:r>
      <w:r>
        <w:rPr>
          <w:rFonts w:ascii="楷体" w:hAnsi="楷体" w:eastAsia="楷体"/>
          <w:sz w:val="21"/>
        </w:rPr>
        <w:t>2</w:t>
      </w:r>
      <w:r>
        <w:rPr>
          <w:rFonts w:hint="eastAsia" w:ascii="楷体" w:hAnsi="楷体" w:eastAsia="楷体"/>
          <w:sz w:val="21"/>
        </w:rPr>
        <w:t>-1  测试用例代码</w:t>
      </w:r>
      <w:r>
        <w:rPr>
          <w:rFonts w:ascii="楷体" w:hAnsi="楷体" w:eastAsia="楷体"/>
          <w:sz w:val="21"/>
        </w:rPr>
        <w:t>5</w:t>
      </w:r>
    </w:p>
    <w:p>
      <w:pPr>
        <w:ind w:firstLine="420"/>
        <w:rPr>
          <w:rFonts w:hint="eastAsia"/>
        </w:rPr>
      </w:pPr>
      <w:r>
        <w:rPr>
          <w:rFonts w:hint="eastAsia"/>
        </w:rPr>
        <w:t>本测试用例用于测试C</w:t>
      </w:r>
      <w:r>
        <w:t>PU</w:t>
      </w:r>
      <w:r>
        <w:rPr>
          <w:rFonts w:hint="eastAsia"/>
        </w:rPr>
        <w:t>对超长循环的处理能力，运行1</w:t>
      </w:r>
      <w:r>
        <w:t>00</w:t>
      </w:r>
      <w:r>
        <w:rPr>
          <w:rFonts w:hint="eastAsia"/>
        </w:rPr>
        <w:t>ns。</w:t>
      </w:r>
    </w:p>
    <w:p>
      <w:pPr>
        <w:keepNext/>
        <w:ind w:left="420"/>
        <w:jc w:val="center"/>
      </w:pPr>
      <w:r>
        <w:rPr>
          <w:rFonts w:hint="eastAsia"/>
        </w:rPr>
        <w:t>仿真结果：</w:t>
      </w:r>
      <w:r>
        <w:drawing>
          <wp:inline distT="0" distB="0" distL="0" distR="0">
            <wp:extent cx="5274310" cy="7029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702945"/>
                    </a:xfrm>
                    <a:prstGeom prst="rect">
                      <a:avLst/>
                    </a:prstGeom>
                  </pic:spPr>
                </pic:pic>
              </a:graphicData>
            </a:graphic>
          </wp:inline>
        </w:drawing>
      </w:r>
    </w:p>
    <w:p>
      <w:pPr>
        <w:pStyle w:val="7"/>
        <w:jc w:val="center"/>
        <w:rPr>
          <w:rFonts w:ascii="楷体" w:hAnsi="楷体" w:eastAsia="楷体"/>
          <w:sz w:val="21"/>
        </w:rPr>
      </w:pPr>
      <w:r>
        <w:rPr>
          <w:rFonts w:hint="eastAsia" w:ascii="楷体" w:hAnsi="楷体" w:eastAsia="楷体"/>
          <w:sz w:val="21"/>
        </w:rPr>
        <w:t>图7.</w:t>
      </w:r>
      <w:r>
        <w:rPr>
          <w:rFonts w:ascii="楷体" w:hAnsi="楷体" w:eastAsia="楷体"/>
          <w:sz w:val="21"/>
        </w:rPr>
        <w:t>2</w:t>
      </w:r>
      <w:r>
        <w:rPr>
          <w:rFonts w:hint="eastAsia" w:ascii="楷体" w:hAnsi="楷体" w:eastAsia="楷体"/>
          <w:sz w:val="21"/>
        </w:rPr>
        <w:t>-</w:t>
      </w:r>
      <w:r>
        <w:rPr>
          <w:rFonts w:ascii="楷体" w:hAnsi="楷体" w:eastAsia="楷体"/>
          <w:sz w:val="21"/>
        </w:rPr>
        <w:t>2</w:t>
      </w:r>
      <w:r>
        <w:rPr>
          <w:rFonts w:hint="eastAsia" w:ascii="楷体" w:hAnsi="楷体" w:eastAsia="楷体"/>
          <w:sz w:val="21"/>
        </w:rPr>
        <w:t xml:space="preserve">  仿真结果</w:t>
      </w:r>
      <w:r>
        <w:rPr>
          <w:rFonts w:ascii="楷体" w:hAnsi="楷体" w:eastAsia="楷体"/>
          <w:sz w:val="21"/>
        </w:rPr>
        <w:t>5</w:t>
      </w:r>
    </w:p>
    <w:p>
      <w:pPr>
        <w:ind w:left="420"/>
      </w:pPr>
      <w:r>
        <w:rPr>
          <w:rFonts w:hint="eastAsia"/>
        </w:rPr>
        <w:t>在运行时间内</w:t>
      </w:r>
      <w:r>
        <w:t>CPU</w:t>
      </w:r>
      <w:r>
        <w:rPr>
          <w:rFonts w:hint="eastAsia"/>
        </w:rPr>
        <w:t>持续并正确运行指令，性能良好。</w:t>
      </w:r>
    </w:p>
    <w:p>
      <w:pPr>
        <w:rPr>
          <w:rFonts w:hint="eastAsia"/>
        </w:rPr>
      </w:pPr>
    </w:p>
    <w:p>
      <w:pPr>
        <w:pStyle w:val="3"/>
        <w:numPr>
          <w:ilvl w:val="0"/>
          <w:numId w:val="0"/>
        </w:numPr>
        <w:ind w:left="420"/>
      </w:pPr>
      <w:r>
        <w:rPr>
          <w:rFonts w:hint="eastAsia"/>
        </w:rPr>
        <w:t>7</w:t>
      </w:r>
      <w:r>
        <w:t>.3</w:t>
      </w:r>
      <w:r>
        <w:rPr>
          <w:rFonts w:hint="eastAsia"/>
        </w:rPr>
        <w:t>下板测试</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下板测试选择使用实验设计cpu控制外设显示15秒倒计时。为了更好测试cpu执行性能，测试使用多层嵌套循环代替中断-阻塞方式控制外设，代码实现如下：</w:t>
      </w:r>
    </w:p>
    <w:p>
      <w:pPr>
        <w:jc w:val="center"/>
        <w:rPr>
          <w:rFonts w:hint="default"/>
          <w:lang w:val="en-US" w:eastAsia="zh-CN"/>
        </w:rPr>
      </w:pPr>
      <w:r>
        <w:rPr>
          <w:rFonts w:hint="default"/>
          <w:lang w:val="en-US" w:eastAsia="zh-CN"/>
        </w:rPr>
        <w:drawing>
          <wp:inline distT="0" distB="0" distL="114300" distR="114300">
            <wp:extent cx="3181350" cy="6353175"/>
            <wp:effectExtent l="0" t="0" r="0" b="9525"/>
            <wp:docPr id="7" name="图片 7" descr="test code o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test code onboard"/>
                    <pic:cNvPicPr>
                      <a:picLocks noChangeAspect="1"/>
                    </pic:cNvPicPr>
                  </pic:nvPicPr>
                  <pic:blipFill>
                    <a:blip r:embed="rId35"/>
                    <a:stretch>
                      <a:fillRect/>
                    </a:stretch>
                  </pic:blipFill>
                  <pic:spPr>
                    <a:xfrm>
                      <a:off x="0" y="0"/>
                      <a:ext cx="3181350" cy="63531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上板实操流程为：使用mars软件将risc-v代码dump为二进制；修改.coe文件并将指令寄存器封装为IP核；综合流水线cpu代码、外设控制代码、指令寄存器；将综合结果转化为bitstream并写入设备。</w:t>
      </w:r>
    </w:p>
    <w:p>
      <w:pPr>
        <w:keepNext w:val="0"/>
        <w:keepLines w:val="0"/>
        <w:pageBreakBefore w:val="0"/>
        <w:widowControl/>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eastAsia"/>
          <w:lang w:val="en-US" w:eastAsia="zh-CN"/>
        </w:rPr>
        <w:t>经过参数调试，计时器准确同步常数级的计算开销，实现了15秒的倒计时。</w:t>
      </w:r>
    </w:p>
    <w:p>
      <w:pPr>
        <w:jc w:val="center"/>
        <w:rPr>
          <w:rFonts w:hint="eastAsia" w:eastAsia="宋体"/>
          <w:color w:val="FF0000"/>
          <w:lang w:eastAsia="zh-CN"/>
        </w:rPr>
      </w:pPr>
      <w:r>
        <w:rPr>
          <w:rFonts w:hint="eastAsia"/>
          <w:lang w:val="en-US" w:eastAsia="zh-CN"/>
        </w:rPr>
        <w:object>
          <v:shape id="_x0000_i1025" o:spt="75" type="#_x0000_t75" style="height:66pt;width:72.75pt;" o:ole="t" filled="f" o:preferrelative="t" stroked="f" coordsize="21600,21600">
            <v:fill on="f" focussize="0,0"/>
            <v:stroke on="f"/>
            <v:imagedata r:id="rId37" o:title=""/>
            <o:lock v:ext="edit" aspectratio="t"/>
            <w10:wrap type="none"/>
            <w10:anchorlock/>
          </v:shape>
          <o:OLEObject Type="Embed" ProgID="Package" ShapeID="_x0000_i1025" DrawAspect="Icon" ObjectID="_1468075725" r:id="rId36">
            <o:LockedField>false</o:LockedField>
          </o:OLEObject>
        </w:object>
      </w:r>
    </w:p>
    <w:p>
      <w:pPr>
        <w:pStyle w:val="25"/>
        <w:rPr>
          <w:rFonts w:hint="default" w:eastAsia="楷体"/>
          <w:lang w:val="en-US" w:eastAsia="zh-CN"/>
        </w:rPr>
      </w:pPr>
      <w:r>
        <w:rPr>
          <w:rFonts w:hint="eastAsia"/>
        </w:rPr>
        <w:t>图</w:t>
      </w:r>
      <w:r>
        <w:rPr>
          <w:rFonts w:hint="eastAsia"/>
          <w:lang w:val="en-US" w:eastAsia="zh-CN"/>
        </w:rPr>
        <w:t>7</w:t>
      </w:r>
      <w:r>
        <w:rPr>
          <w:rFonts w:hint="eastAsia"/>
        </w:rPr>
        <w:t>.</w:t>
      </w:r>
      <w:r>
        <w:rPr>
          <w:rFonts w:hint="eastAsia"/>
          <w:lang w:val="en-US" w:eastAsia="zh-CN"/>
        </w:rPr>
        <w:t>3</w:t>
      </w:r>
      <w:r>
        <w:rPr>
          <w:rFonts w:hint="eastAsia"/>
        </w:rPr>
        <w:t>-1</w:t>
      </w:r>
      <w:r>
        <w:t xml:space="preserve"> </w:t>
      </w:r>
      <w:r>
        <w:rPr>
          <w:rFonts w:hint="eastAsia"/>
          <w:lang w:val="en-US" w:eastAsia="zh-CN"/>
        </w:rPr>
        <w:t>上板测试结果</w:t>
      </w:r>
    </w:p>
    <w:p>
      <w:pPr>
        <w:pStyle w:val="2"/>
        <w:numPr>
          <w:ilvl w:val="0"/>
          <w:numId w:val="2"/>
        </w:numPr>
        <w:spacing w:line="300" w:lineRule="auto"/>
        <w:jc w:val="left"/>
      </w:pPr>
      <w:bookmarkStart w:id="11" w:name="_Toc52742578"/>
      <w:r>
        <w:rPr>
          <w:rFonts w:hint="eastAsia"/>
        </w:rPr>
        <w:t>问题及解决方法</w:t>
      </w:r>
      <w:bookmarkEnd w:id="11"/>
    </w:p>
    <w:p>
      <w:pPr>
        <w:ind w:firstLine="420"/>
      </w:pPr>
      <w:r>
        <w:rPr>
          <w:rFonts w:hint="eastAsia"/>
        </w:rPr>
        <w:t>在进行对数据冒险和控制冒险的改动时，团队在添加前递信号后对前递的数据在数据通路的流向上</w:t>
      </w:r>
      <w:r>
        <w:rPr>
          <w:rFonts w:hint="eastAsia"/>
          <w:lang w:val="en-US" w:eastAsia="zh-CN"/>
        </w:rPr>
        <w:t>收获了许多新的发现</w:t>
      </w:r>
      <w:r>
        <w:rPr>
          <w:rFonts w:hint="eastAsia"/>
        </w:rPr>
        <w:t>：</w:t>
      </w:r>
    </w:p>
    <w:p>
      <w:pPr>
        <w:ind w:firstLine="420"/>
        <w:rPr>
          <w:rFonts w:hint="eastAsia"/>
        </w:rPr>
      </w:pPr>
      <w:r>
        <w:rPr>
          <w:rFonts w:hint="eastAsia"/>
        </w:rPr>
        <w:t>在数据冒险部分，我们首先在E</w:t>
      </w:r>
      <w:r>
        <w:t>X</w:t>
      </w:r>
      <w:r>
        <w:rPr>
          <w:rFonts w:hint="eastAsia"/>
        </w:rPr>
        <w:t>阶段产生的A</w:t>
      </w:r>
      <w:r>
        <w:t>LU</w:t>
      </w:r>
      <w:r>
        <w:rPr>
          <w:rFonts w:hint="eastAsia"/>
        </w:rPr>
        <w:t>计算结果</w:t>
      </w:r>
      <w:r>
        <w:t>ALU_result</w:t>
      </w:r>
      <w:r>
        <w:rPr>
          <w:rFonts w:hint="eastAsia"/>
        </w:rPr>
        <w:t>的前递位置上产生了错误判断，在出现数据冲突时需要将E</w:t>
      </w:r>
      <w:r>
        <w:t>X_MEM</w:t>
      </w:r>
      <w:r>
        <w:rPr>
          <w:rFonts w:hint="eastAsia"/>
        </w:rPr>
        <w:t>和M</w:t>
      </w:r>
      <w:r>
        <w:t>EM_WB</w:t>
      </w:r>
      <w:r>
        <w:rPr>
          <w:rFonts w:hint="eastAsia"/>
        </w:rPr>
        <w:t>寄存器中的</w:t>
      </w:r>
      <w:r>
        <w:t>ALU_result</w:t>
      </w:r>
      <w:r>
        <w:rPr>
          <w:rFonts w:hint="eastAsia"/>
        </w:rPr>
        <w:t>信号前递到E</w:t>
      </w:r>
      <w:r>
        <w:t>X</w:t>
      </w:r>
      <w:r>
        <w:rPr>
          <w:rFonts w:hint="eastAsia"/>
        </w:rPr>
        <w:t>阶段，进</w:t>
      </w:r>
      <w:bookmarkStart w:id="14" w:name="_GoBack"/>
      <w:bookmarkEnd w:id="14"/>
      <w:r>
        <w:rPr>
          <w:rFonts w:hint="eastAsia"/>
        </w:rPr>
        <w:t>行前递信号的生成和选择。在检查仿真信号和推导流水线</w:t>
      </w:r>
      <w:r>
        <w:t>CPU</w:t>
      </w:r>
      <w:r>
        <w:rPr>
          <w:rFonts w:hint="eastAsia"/>
        </w:rPr>
        <w:t>的时序后找到问题，并进行解决。</w:t>
      </w:r>
    </w:p>
    <w:p>
      <w:pPr>
        <w:ind w:firstLine="420"/>
      </w:pPr>
      <w:r>
        <w:rPr>
          <w:rFonts w:hint="eastAsia"/>
        </w:rPr>
        <w:t>在A</w:t>
      </w:r>
      <w:r>
        <w:t>LU</w:t>
      </w:r>
      <w:r>
        <w:rPr>
          <w:rFonts w:hint="eastAsia"/>
        </w:rPr>
        <w:t>操作数的选择上，应该先使用前递选择信号forward</w:t>
      </w:r>
      <w:r>
        <w:t>B</w:t>
      </w:r>
      <w:r>
        <w:rPr>
          <w:rFonts w:hint="eastAsia"/>
        </w:rPr>
        <w:t>对前递回的A</w:t>
      </w:r>
      <w:r>
        <w:t>LU_result</w:t>
      </w:r>
      <w:r>
        <w:rPr>
          <w:rFonts w:hint="eastAsia"/>
        </w:rPr>
        <w:t>数据和译码读取出的Rd</w:t>
      </w:r>
      <w:r>
        <w:t>_data2</w:t>
      </w:r>
      <w:r>
        <w:rPr>
          <w:rFonts w:hint="eastAsia"/>
        </w:rPr>
        <w:t>数据进行选择，然后再将选择的结果与读取出的立即数imme进行选择，将最后的结果传递给A</w:t>
      </w:r>
      <w:r>
        <w:t>LU</w:t>
      </w:r>
      <w:r>
        <w:rPr>
          <w:rFonts w:hint="eastAsia"/>
        </w:rPr>
        <w:t>进行计算。我们在设计初期错误地判断了两次选择的顺序，导致A</w:t>
      </w:r>
      <w:r>
        <w:t>LU</w:t>
      </w:r>
      <w:r>
        <w:rPr>
          <w:rFonts w:hint="eastAsia"/>
        </w:rPr>
        <w:t>在处理含立即数的命令时会出错。经过调试和对C</w:t>
      </w:r>
      <w:r>
        <w:t>PU</w:t>
      </w:r>
      <w:r>
        <w:rPr>
          <w:rFonts w:hint="eastAsia"/>
        </w:rPr>
        <w:t>结构进行分析后找到问题根源并解决。</w:t>
      </w:r>
    </w:p>
    <w:p>
      <w:pPr>
        <w:ind w:firstLine="420"/>
      </w:pPr>
      <w:r>
        <w:rPr>
          <w:rFonts w:hint="eastAsia"/>
        </w:rPr>
        <w:t>在处理第三种数据冒险时，forward</w:t>
      </w:r>
      <w:r>
        <w:t>C</w:t>
      </w:r>
      <w:r>
        <w:rPr>
          <w:rFonts w:hint="eastAsia"/>
        </w:rPr>
        <w:t>应该在E</w:t>
      </w:r>
      <w:r>
        <w:t>X</w:t>
      </w:r>
      <w:r>
        <w:rPr>
          <w:rFonts w:hint="eastAsia"/>
        </w:rPr>
        <w:t>阶段产生后在E</w:t>
      </w:r>
      <w:r>
        <w:t>X_MEM</w:t>
      </w:r>
      <w:r>
        <w:rPr>
          <w:rFonts w:hint="eastAsia"/>
        </w:rPr>
        <w:t>寄存器中保存一个时钟周期再传递给</w:t>
      </w:r>
      <w:r>
        <w:t>MEM</w:t>
      </w:r>
      <w:r>
        <w:rPr>
          <w:rFonts w:hint="eastAsia"/>
        </w:rPr>
        <w:t>阶段进行写入数据的选择，我们在设计初期忽略了forward</w:t>
      </w:r>
      <w:r>
        <w:t>C</w:t>
      </w:r>
      <w:r>
        <w:rPr>
          <w:rFonts w:hint="eastAsia"/>
        </w:rPr>
        <w:t>的保存，将其直接传递到M</w:t>
      </w:r>
      <w:r>
        <w:t>EM</w:t>
      </w:r>
      <w:r>
        <w:rPr>
          <w:rFonts w:hint="eastAsia"/>
        </w:rPr>
        <w:t>阶段，导致</w:t>
      </w:r>
      <w:r>
        <w:t>CPU</w:t>
      </w:r>
      <w:r>
        <w:rPr>
          <w:rFonts w:hint="eastAsia"/>
        </w:rPr>
        <w:t>在内存写入时出现了问题。通过对流水线C</w:t>
      </w:r>
      <w:r>
        <w:t>PU</w:t>
      </w:r>
      <w:r>
        <w:rPr>
          <w:rFonts w:hint="eastAsia"/>
        </w:rPr>
        <w:t>的信号梳理，我们推导出了forward</w:t>
      </w:r>
      <w:r>
        <w:t>C</w:t>
      </w:r>
      <w:r>
        <w:rPr>
          <w:rFonts w:hint="eastAsia"/>
        </w:rPr>
        <w:t>信号需要保存的路径，解决了问题。</w:t>
      </w:r>
    </w:p>
    <w:p>
      <w:pPr>
        <w:ind w:firstLine="420"/>
        <w:rPr>
          <w:rFonts w:hint="eastAsia"/>
        </w:rPr>
      </w:pPr>
      <w:r>
        <w:rPr>
          <w:rFonts w:hint="eastAsia"/>
        </w:rPr>
        <w:t>在使用jal命令时，我们发现C</w:t>
      </w:r>
      <w:r>
        <w:t>PU</w:t>
      </w:r>
      <w:r>
        <w:rPr>
          <w:rFonts w:hint="eastAsia"/>
        </w:rPr>
        <w:t>在设计时在X</w:t>
      </w:r>
      <w:r>
        <w:t>1</w:t>
      </w:r>
      <w:r>
        <w:rPr>
          <w:rFonts w:hint="eastAsia"/>
        </w:rPr>
        <w:t>寄存器存储跳转地址，若在此后使用X</w:t>
      </w:r>
      <w:r>
        <w:t>1</w:t>
      </w:r>
      <w:r>
        <w:rPr>
          <w:rFonts w:hint="eastAsia"/>
        </w:rPr>
        <w:t>寄存器的内容，会发现原先存储在X</w:t>
      </w:r>
      <w:r>
        <w:t>1</w:t>
      </w:r>
      <w:r>
        <w:rPr>
          <w:rFonts w:hint="eastAsia"/>
        </w:rPr>
        <w:t>中的数据发生了改变，造成程序出错。因此在使用jal命令时选择使用其他寄存器代替。</w:t>
      </w:r>
    </w:p>
    <w:p>
      <w:pPr>
        <w:pStyle w:val="2"/>
        <w:numPr>
          <w:ilvl w:val="0"/>
          <w:numId w:val="2"/>
        </w:numPr>
        <w:spacing w:line="300" w:lineRule="auto"/>
        <w:jc w:val="left"/>
      </w:pPr>
      <w:bookmarkStart w:id="12" w:name="_Toc52742579"/>
      <w:r>
        <w:rPr>
          <w:rFonts w:hint="eastAsia"/>
        </w:rPr>
        <w:t>心得体会及总结</w:t>
      </w:r>
      <w:bookmarkEnd w:id="12"/>
    </w:p>
    <w:p>
      <w:pPr>
        <w:ind w:firstLine="420"/>
      </w:pPr>
      <w:r>
        <w:rPr>
          <w:rFonts w:hint="eastAsia"/>
        </w:rPr>
        <w:t>通过本次流水线CPU的团队设计，我们团队不仅提升了交流解决问题合作开发的能力，还加深巩固了上学期计算机组成原理课程所学习的理论知识，并将其用于实践中，同时解决流水线的时序问题加深了我们对CPU数据通路的理解，在解决时序问题中学会了用列表的方式更有条理的整理每一个周期各个指令的执行情况。</w:t>
      </w:r>
    </w:p>
    <w:p>
      <w:pPr>
        <w:pStyle w:val="2"/>
        <w:numPr>
          <w:ilvl w:val="0"/>
          <w:numId w:val="2"/>
        </w:numPr>
        <w:spacing w:line="300" w:lineRule="auto"/>
        <w:jc w:val="left"/>
      </w:pPr>
      <w:bookmarkStart w:id="13" w:name="_Toc52742580"/>
      <w:r>
        <w:rPr>
          <w:rFonts w:hint="eastAsia"/>
        </w:rPr>
        <w:t>参考文献</w:t>
      </w:r>
      <w:bookmarkEnd w:id="13"/>
      <w:r>
        <w:rPr>
          <w:rFonts w:hint="eastAsia"/>
        </w:rPr>
        <w:t>有价值的资源推荐</w:t>
      </w:r>
    </w:p>
    <w:sectPr>
      <w:footerReference r:id="rId11"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Segoe UI Emoji">
    <w:panose1 w:val="020B0502040204020203"/>
    <w:charset w:val="00"/>
    <w:family w:val="swiss"/>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36945797"/>
      <w:docPartObj>
        <w:docPartGallery w:val="autotext"/>
      </w:docPartObj>
    </w:sdtPr>
    <w:sdtContent>
      <w:p>
        <w:pPr>
          <w:pStyle w:val="10"/>
          <w:ind w:firstLine="360"/>
          <w:jc w:val="center"/>
        </w:pPr>
        <w:r>
          <w:fldChar w:fldCharType="begin"/>
        </w:r>
        <w:r>
          <w:instrText xml:space="preserve">PAGE   \* MERGEFORMAT</w:instrText>
        </w:r>
        <w:r>
          <w:fldChar w:fldCharType="separate"/>
        </w:r>
        <w:r>
          <w:rPr>
            <w:lang w:val="zh-CN"/>
          </w:rPr>
          <w:t>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3767720"/>
      <w:docPartObj>
        <w:docPartGallery w:val="autotext"/>
      </w:docPartObj>
    </w:sdtPr>
    <w:sdtContent>
      <w:p>
        <w:pPr>
          <w:pStyle w:val="10"/>
          <w:ind w:firstLine="360"/>
          <w:jc w:val="center"/>
        </w:pPr>
        <w:r>
          <w:fldChar w:fldCharType="begin"/>
        </w:r>
        <w:r>
          <w:instrText xml:space="preserve">PAGE   \* MERGEFORMAT</w:instrText>
        </w:r>
        <w:r>
          <w:fldChar w:fldCharType="separate"/>
        </w:r>
        <w:r>
          <w:rPr>
            <w:lang w:val="zh-CN"/>
          </w:rPr>
          <w:t>14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20"/>
      <w:rPr>
        <w:sz w:val="21"/>
        <w:szCs w:val="21"/>
      </w:rPr>
    </w:pPr>
    <w:r>
      <w:rPr>
        <w:rFonts w:hint="eastAsia"/>
        <w:sz w:val="21"/>
        <w:szCs w:val="21"/>
      </w:rPr>
      <w:t>计算机组成原理课程设计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C7C516"/>
    <w:multiLevelType w:val="multilevel"/>
    <w:tmpl w:val="0AC7C51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35814DAF"/>
    <w:multiLevelType w:val="multilevel"/>
    <w:tmpl w:val="35814DAF"/>
    <w:lvl w:ilvl="0" w:tentative="0">
      <w:start w:val="1"/>
      <w:numFmt w:val="decimal"/>
      <w:lvlText w:val="5.1.%1 "/>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7CB6CE9"/>
    <w:multiLevelType w:val="multilevel"/>
    <w:tmpl w:val="47CB6CE9"/>
    <w:lvl w:ilvl="0" w:tentative="0">
      <w:start w:val="1"/>
      <w:numFmt w:val="chineseCountingThousand"/>
      <w:lvlText w:val="第%1章 "/>
      <w:lvlJc w:val="right"/>
      <w:pPr>
        <w:ind w:left="1783" w:hanging="420"/>
      </w:pPr>
      <w:rPr>
        <w:rFonts w:hint="eastAsia"/>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A697400"/>
    <w:multiLevelType w:val="multilevel"/>
    <w:tmpl w:val="4A697400"/>
    <w:lvl w:ilvl="0" w:tentative="0">
      <w:start w:val="1"/>
      <w:numFmt w:val="decimal"/>
      <w:pStyle w:val="3"/>
      <w:lvlText w:val="5.%1 "/>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71A4E1B"/>
    <w:multiLevelType w:val="singleLevel"/>
    <w:tmpl w:val="571A4E1B"/>
    <w:lvl w:ilvl="0" w:tentative="0">
      <w:start w:val="1"/>
      <w:numFmt w:val="decimal"/>
      <w:suff w:val="space"/>
      <w:lvlText w:val="%1."/>
      <w:lvlJc w:val="left"/>
    </w:lvl>
  </w:abstractNum>
  <w:abstractNum w:abstractNumId="5">
    <w:nsid w:val="5C642664"/>
    <w:multiLevelType w:val="multilevel"/>
    <w:tmpl w:val="5C642664"/>
    <w:lvl w:ilvl="0" w:tentative="0">
      <w:start w:val="1"/>
      <w:numFmt w:val="bullet"/>
      <w:lvlText w:val=""/>
      <w:lvlJc w:val="left"/>
      <w:pPr>
        <w:ind w:left="420" w:hanging="420"/>
      </w:pPr>
      <w:rPr>
        <w:rFonts w:hint="default" w:ascii="Wingdings" w:hAnsi="Wingdings"/>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F213CE2"/>
    <w:multiLevelType w:val="multilevel"/>
    <w:tmpl w:val="5F213C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1DD14A9"/>
    <w:multiLevelType w:val="multilevel"/>
    <w:tmpl w:val="61DD14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7067656"/>
    <w:multiLevelType w:val="multilevel"/>
    <w:tmpl w:val="7706765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2"/>
  </w:num>
  <w:num w:numId="3">
    <w:abstractNumId w:val="5"/>
  </w:num>
  <w:num w:numId="4">
    <w:abstractNumId w:val="1"/>
  </w:num>
  <w:num w:numId="5">
    <w:abstractNumId w:val="6"/>
  </w:num>
  <w:num w:numId="6">
    <w:abstractNumId w:val="4"/>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BmY2IzNGY5MzcxN2Y3M2FkOWRkZjg0ZDJhNWFkZTMifQ=="/>
  </w:docVars>
  <w:rsids>
    <w:rsidRoot w:val="00BA33DD"/>
    <w:rsid w:val="00023651"/>
    <w:rsid w:val="00052232"/>
    <w:rsid w:val="0005435C"/>
    <w:rsid w:val="00067C3B"/>
    <w:rsid w:val="00076227"/>
    <w:rsid w:val="000C77BE"/>
    <w:rsid w:val="000D4707"/>
    <w:rsid w:val="000D73D9"/>
    <w:rsid w:val="000E308B"/>
    <w:rsid w:val="000E3DCE"/>
    <w:rsid w:val="0010292A"/>
    <w:rsid w:val="001346B0"/>
    <w:rsid w:val="00155326"/>
    <w:rsid w:val="00183C47"/>
    <w:rsid w:val="00196480"/>
    <w:rsid w:val="001A4EA8"/>
    <w:rsid w:val="001C48B8"/>
    <w:rsid w:val="001C6A9E"/>
    <w:rsid w:val="001D4AC2"/>
    <w:rsid w:val="001D705E"/>
    <w:rsid w:val="0020025D"/>
    <w:rsid w:val="0020337E"/>
    <w:rsid w:val="00226AF1"/>
    <w:rsid w:val="00237F26"/>
    <w:rsid w:val="002502D8"/>
    <w:rsid w:val="0026044E"/>
    <w:rsid w:val="002704DC"/>
    <w:rsid w:val="00272CEC"/>
    <w:rsid w:val="002826D7"/>
    <w:rsid w:val="002C1EEF"/>
    <w:rsid w:val="003006E7"/>
    <w:rsid w:val="00313910"/>
    <w:rsid w:val="0037113B"/>
    <w:rsid w:val="003828FF"/>
    <w:rsid w:val="00397B39"/>
    <w:rsid w:val="003A00CB"/>
    <w:rsid w:val="003C5A05"/>
    <w:rsid w:val="003D07EA"/>
    <w:rsid w:val="003D7862"/>
    <w:rsid w:val="00425EFD"/>
    <w:rsid w:val="004429C1"/>
    <w:rsid w:val="0047000B"/>
    <w:rsid w:val="00477F17"/>
    <w:rsid w:val="0048426A"/>
    <w:rsid w:val="004948D3"/>
    <w:rsid w:val="00495D26"/>
    <w:rsid w:val="004A7729"/>
    <w:rsid w:val="004B1046"/>
    <w:rsid w:val="004C360E"/>
    <w:rsid w:val="004E0406"/>
    <w:rsid w:val="004F1AE2"/>
    <w:rsid w:val="0053235A"/>
    <w:rsid w:val="00532C6B"/>
    <w:rsid w:val="00571842"/>
    <w:rsid w:val="005C0DEE"/>
    <w:rsid w:val="0062380E"/>
    <w:rsid w:val="00625F92"/>
    <w:rsid w:val="00637990"/>
    <w:rsid w:val="0064775D"/>
    <w:rsid w:val="00662D41"/>
    <w:rsid w:val="006846BB"/>
    <w:rsid w:val="006A1A56"/>
    <w:rsid w:val="006B4B62"/>
    <w:rsid w:val="006B698D"/>
    <w:rsid w:val="006C5324"/>
    <w:rsid w:val="006E5149"/>
    <w:rsid w:val="006F0589"/>
    <w:rsid w:val="0073257C"/>
    <w:rsid w:val="00737F5A"/>
    <w:rsid w:val="0075731F"/>
    <w:rsid w:val="00795582"/>
    <w:rsid w:val="007F3F6D"/>
    <w:rsid w:val="007F51DA"/>
    <w:rsid w:val="00825A2C"/>
    <w:rsid w:val="0083063A"/>
    <w:rsid w:val="008366A0"/>
    <w:rsid w:val="00856C99"/>
    <w:rsid w:val="00857082"/>
    <w:rsid w:val="00880144"/>
    <w:rsid w:val="00885FE3"/>
    <w:rsid w:val="00890B40"/>
    <w:rsid w:val="00891C18"/>
    <w:rsid w:val="008C0860"/>
    <w:rsid w:val="008D24ED"/>
    <w:rsid w:val="008D2E2F"/>
    <w:rsid w:val="008E4D6E"/>
    <w:rsid w:val="00901C2F"/>
    <w:rsid w:val="00902EB7"/>
    <w:rsid w:val="0091184F"/>
    <w:rsid w:val="009245CF"/>
    <w:rsid w:val="00924645"/>
    <w:rsid w:val="00924CC4"/>
    <w:rsid w:val="009273F0"/>
    <w:rsid w:val="00930A67"/>
    <w:rsid w:val="00965500"/>
    <w:rsid w:val="00984FAE"/>
    <w:rsid w:val="0099703E"/>
    <w:rsid w:val="009B5DA0"/>
    <w:rsid w:val="009C3388"/>
    <w:rsid w:val="009C562C"/>
    <w:rsid w:val="009F11BE"/>
    <w:rsid w:val="00A07CFA"/>
    <w:rsid w:val="00A15201"/>
    <w:rsid w:val="00A7667B"/>
    <w:rsid w:val="00AA513C"/>
    <w:rsid w:val="00AB4787"/>
    <w:rsid w:val="00AD1FF8"/>
    <w:rsid w:val="00AF6DDC"/>
    <w:rsid w:val="00B43AE0"/>
    <w:rsid w:val="00B51CA7"/>
    <w:rsid w:val="00B91487"/>
    <w:rsid w:val="00BA33DD"/>
    <w:rsid w:val="00BF20B8"/>
    <w:rsid w:val="00C017CB"/>
    <w:rsid w:val="00C03723"/>
    <w:rsid w:val="00C34A73"/>
    <w:rsid w:val="00C4063B"/>
    <w:rsid w:val="00C54BAB"/>
    <w:rsid w:val="00C96672"/>
    <w:rsid w:val="00CC414F"/>
    <w:rsid w:val="00CE3965"/>
    <w:rsid w:val="00D25802"/>
    <w:rsid w:val="00D262E3"/>
    <w:rsid w:val="00D37AC6"/>
    <w:rsid w:val="00D62B1B"/>
    <w:rsid w:val="00DA5374"/>
    <w:rsid w:val="00DC0314"/>
    <w:rsid w:val="00DC3621"/>
    <w:rsid w:val="00DD2110"/>
    <w:rsid w:val="00DF49C5"/>
    <w:rsid w:val="00E07425"/>
    <w:rsid w:val="00E17253"/>
    <w:rsid w:val="00E17837"/>
    <w:rsid w:val="00E2417C"/>
    <w:rsid w:val="00EA1823"/>
    <w:rsid w:val="00F13C7D"/>
    <w:rsid w:val="00F51CA8"/>
    <w:rsid w:val="00F5532C"/>
    <w:rsid w:val="00F600C7"/>
    <w:rsid w:val="00F70B0E"/>
    <w:rsid w:val="00F86A27"/>
    <w:rsid w:val="00FC1AED"/>
    <w:rsid w:val="00FE18AA"/>
    <w:rsid w:val="17F30CFF"/>
    <w:rsid w:val="1A705206"/>
    <w:rsid w:val="2CAB3B89"/>
    <w:rsid w:val="4420279C"/>
    <w:rsid w:val="5FB02853"/>
    <w:rsid w:val="622B1066"/>
    <w:rsid w:val="7ADF638D"/>
    <w:rsid w:val="7F5B48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Times New Roman" w:hAnsi="Times New Roman" w:eastAsia="宋体" w:cstheme="minorBidi"/>
      <w:kern w:val="2"/>
      <w:sz w:val="24"/>
      <w:szCs w:val="22"/>
      <w:lang w:val="en-US" w:eastAsia="zh-CN" w:bidi="ar-SA"/>
    </w:rPr>
  </w:style>
  <w:style w:type="paragraph" w:styleId="2">
    <w:name w:val="heading 1"/>
    <w:basedOn w:val="1"/>
    <w:next w:val="1"/>
    <w:link w:val="21"/>
    <w:qFormat/>
    <w:uiPriority w:val="9"/>
    <w:pPr>
      <w:keepNext/>
      <w:keepLines/>
      <w:spacing w:before="340" w:after="330" w:line="578" w:lineRule="auto"/>
      <w:ind w:left="1363"/>
      <w:jc w:val="center"/>
      <w:outlineLvl w:val="0"/>
    </w:pPr>
    <w:rPr>
      <w:b/>
      <w:bCs/>
      <w:kern w:val="44"/>
      <w:sz w:val="36"/>
      <w:szCs w:val="44"/>
    </w:rPr>
  </w:style>
  <w:style w:type="paragraph" w:styleId="3">
    <w:name w:val="heading 2"/>
    <w:basedOn w:val="1"/>
    <w:next w:val="1"/>
    <w:link w:val="22"/>
    <w:unhideWhenUsed/>
    <w:qFormat/>
    <w:uiPriority w:val="9"/>
    <w:pPr>
      <w:keepNext/>
      <w:keepLines/>
      <w:numPr>
        <w:ilvl w:val="0"/>
        <w:numId w:val="1"/>
      </w:numPr>
      <w:spacing w:before="260" w:after="260"/>
      <w:outlineLvl w:val="1"/>
    </w:pPr>
    <w:rPr>
      <w:rFonts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28"/>
      <w:szCs w:val="32"/>
    </w:rPr>
  </w:style>
  <w:style w:type="paragraph" w:styleId="5">
    <w:name w:val="heading 4"/>
    <w:basedOn w:val="1"/>
    <w:next w:val="1"/>
    <w:link w:val="35"/>
    <w:unhideWhenUsed/>
    <w:qFormat/>
    <w:uiPriority w:val="9"/>
    <w:pPr>
      <w:keepNext/>
      <w:keepLines/>
      <w:spacing w:before="280" w:after="290" w:line="376" w:lineRule="auto"/>
      <w:outlineLvl w:val="3"/>
    </w:pPr>
    <w:rPr>
      <w:rFonts w:asciiTheme="majorHAnsi" w:hAnsiTheme="majorHAnsi" w:cstheme="majorBidi"/>
      <w:b/>
      <w:bCs/>
      <w:szCs w:val="28"/>
    </w:rPr>
  </w:style>
  <w:style w:type="paragraph" w:styleId="6">
    <w:name w:val="heading 5"/>
    <w:basedOn w:val="1"/>
    <w:next w:val="1"/>
    <w:link w:val="37"/>
    <w:unhideWhenUsed/>
    <w:qFormat/>
    <w:uiPriority w:val="9"/>
    <w:pPr>
      <w:keepNext/>
      <w:keepLines/>
      <w:spacing w:before="280" w:after="290" w:line="376" w:lineRule="auto"/>
      <w:outlineLvl w:val="4"/>
    </w:pPr>
    <w:rPr>
      <w:bCs/>
      <w:szCs w:val="28"/>
    </w:rPr>
  </w:style>
  <w:style w:type="character" w:default="1" w:styleId="17">
    <w:name w:val="Default Paragraph Font"/>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toc 3"/>
    <w:basedOn w:val="1"/>
    <w:next w:val="1"/>
    <w:unhideWhenUsed/>
    <w:uiPriority w:val="39"/>
    <w:pPr>
      <w:spacing w:after="100" w:line="259" w:lineRule="auto"/>
      <w:ind w:left="440"/>
    </w:pPr>
    <w:rPr>
      <w:rFonts w:cs="Times New Roman" w:asciiTheme="minorHAnsi" w:hAnsiTheme="minorHAnsi" w:eastAsiaTheme="minorEastAsia"/>
      <w:kern w:val="0"/>
      <w:sz w:val="22"/>
    </w:rPr>
  </w:style>
  <w:style w:type="paragraph" w:styleId="9">
    <w:name w:val="Balloon Text"/>
    <w:basedOn w:val="1"/>
    <w:link w:val="38"/>
    <w:semiHidden/>
    <w:unhideWhenUsed/>
    <w:uiPriority w:val="99"/>
    <w:pPr>
      <w:spacing w:line="240" w:lineRule="auto"/>
    </w:pPr>
    <w:rPr>
      <w:sz w:val="18"/>
      <w:szCs w:val="18"/>
    </w:rPr>
  </w:style>
  <w:style w:type="paragraph" w:styleId="10">
    <w:name w:val="footer"/>
    <w:basedOn w:val="1"/>
    <w:link w:val="20"/>
    <w:unhideWhenUsed/>
    <w:qFormat/>
    <w:uiPriority w:val="99"/>
    <w:pPr>
      <w:tabs>
        <w:tab w:val="center" w:pos="4153"/>
        <w:tab w:val="right" w:pos="8306"/>
      </w:tabs>
      <w:snapToGrid w:val="0"/>
      <w:spacing w:line="240" w:lineRule="auto"/>
    </w:pPr>
    <w:rPr>
      <w:sz w:val="18"/>
      <w:szCs w:val="18"/>
    </w:rPr>
  </w:style>
  <w:style w:type="paragraph" w:styleId="11">
    <w:name w:val="header"/>
    <w:basedOn w:val="1"/>
    <w:link w:val="1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2">
    <w:name w:val="toc 1"/>
    <w:basedOn w:val="1"/>
    <w:next w:val="1"/>
    <w:unhideWhenUsed/>
    <w:uiPriority w:val="39"/>
    <w:pPr>
      <w:spacing w:after="100" w:line="259" w:lineRule="auto"/>
    </w:pPr>
    <w:rPr>
      <w:rFonts w:cs="Times New Roman" w:asciiTheme="minorHAnsi" w:hAnsiTheme="minorHAnsi" w:eastAsiaTheme="minorEastAsia"/>
      <w:kern w:val="0"/>
      <w:sz w:val="22"/>
    </w:rPr>
  </w:style>
  <w:style w:type="paragraph" w:styleId="13">
    <w:name w:val="toc 2"/>
    <w:basedOn w:val="1"/>
    <w:next w:val="1"/>
    <w:unhideWhenUsed/>
    <w:qFormat/>
    <w:uiPriority w:val="39"/>
    <w:pPr>
      <w:spacing w:after="100" w:line="259" w:lineRule="auto"/>
      <w:ind w:left="220"/>
    </w:pPr>
    <w:rPr>
      <w:rFonts w:cs="Times New Roman" w:asciiTheme="minorHAnsi" w:hAnsiTheme="minorHAnsi" w:eastAsiaTheme="minorEastAsia"/>
      <w:kern w:val="0"/>
      <w:sz w:val="22"/>
    </w:rPr>
  </w:style>
  <w:style w:type="paragraph" w:styleId="14">
    <w:name w:val="Title"/>
    <w:basedOn w:val="1"/>
    <w:next w:val="1"/>
    <w:link w:val="23"/>
    <w:qFormat/>
    <w:uiPriority w:val="10"/>
    <w:pPr>
      <w:spacing w:before="240" w:after="60"/>
      <w:jc w:val="center"/>
      <w:outlineLvl w:val="0"/>
    </w:pPr>
    <w:rPr>
      <w:rFonts w:cstheme="majorBidi"/>
      <w:b/>
      <w:bCs/>
      <w:sz w:val="32"/>
      <w:szCs w:val="32"/>
    </w:rPr>
  </w:style>
  <w:style w:type="table" w:styleId="16">
    <w:name w:val="Table Grid"/>
    <w:basedOn w:val="15"/>
    <w:uiPriority w:val="5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unhideWhenUsed/>
    <w:uiPriority w:val="99"/>
    <w:rPr>
      <w:color w:val="0563C1" w:themeColor="hyperlink"/>
      <w:u w:val="single"/>
      <w14:textFill>
        <w14:solidFill>
          <w14:schemeClr w14:val="hlink"/>
        </w14:solidFill>
      </w14:textFill>
    </w:rPr>
  </w:style>
  <w:style w:type="character" w:customStyle="1" w:styleId="19">
    <w:name w:val="页眉 字符"/>
    <w:basedOn w:val="17"/>
    <w:link w:val="11"/>
    <w:qFormat/>
    <w:uiPriority w:val="99"/>
    <w:rPr>
      <w:rFonts w:ascii="Times New Roman" w:hAnsi="Times New Roman" w:eastAsia="宋体"/>
      <w:sz w:val="18"/>
      <w:szCs w:val="18"/>
    </w:rPr>
  </w:style>
  <w:style w:type="character" w:customStyle="1" w:styleId="20">
    <w:name w:val="页脚 字符"/>
    <w:basedOn w:val="17"/>
    <w:link w:val="10"/>
    <w:qFormat/>
    <w:uiPriority w:val="99"/>
    <w:rPr>
      <w:rFonts w:ascii="Times New Roman" w:hAnsi="Times New Roman" w:eastAsia="宋体"/>
      <w:sz w:val="18"/>
      <w:szCs w:val="18"/>
    </w:rPr>
  </w:style>
  <w:style w:type="character" w:customStyle="1" w:styleId="21">
    <w:name w:val="标题 1 字符"/>
    <w:basedOn w:val="17"/>
    <w:link w:val="2"/>
    <w:uiPriority w:val="9"/>
    <w:rPr>
      <w:rFonts w:ascii="Times New Roman" w:hAnsi="Times New Roman" w:eastAsia="宋体"/>
      <w:b/>
      <w:bCs/>
      <w:kern w:val="44"/>
      <w:sz w:val="36"/>
      <w:szCs w:val="44"/>
    </w:rPr>
  </w:style>
  <w:style w:type="character" w:customStyle="1" w:styleId="22">
    <w:name w:val="标题 2 字符"/>
    <w:basedOn w:val="17"/>
    <w:link w:val="3"/>
    <w:uiPriority w:val="9"/>
    <w:rPr>
      <w:rFonts w:ascii="Times New Roman" w:hAnsi="Times New Roman" w:eastAsia="宋体" w:cstheme="majorBidi"/>
      <w:b/>
      <w:bCs/>
      <w:sz w:val="32"/>
      <w:szCs w:val="32"/>
    </w:rPr>
  </w:style>
  <w:style w:type="character" w:customStyle="1" w:styleId="23">
    <w:name w:val="标题 字符"/>
    <w:basedOn w:val="17"/>
    <w:link w:val="14"/>
    <w:qFormat/>
    <w:uiPriority w:val="10"/>
    <w:rPr>
      <w:rFonts w:ascii="Times New Roman" w:hAnsi="Times New Roman" w:eastAsia="宋体" w:cstheme="majorBidi"/>
      <w:b/>
      <w:bCs/>
      <w:sz w:val="32"/>
      <w:szCs w:val="32"/>
    </w:rPr>
  </w:style>
  <w:style w:type="paragraph" w:styleId="24">
    <w:name w:val="List Paragraph"/>
    <w:basedOn w:val="1"/>
    <w:qFormat/>
    <w:uiPriority w:val="34"/>
    <w:pPr>
      <w:ind w:firstLine="420"/>
    </w:pPr>
  </w:style>
  <w:style w:type="paragraph" w:styleId="25">
    <w:name w:val="Quote"/>
    <w:basedOn w:val="1"/>
    <w:next w:val="1"/>
    <w:link w:val="26"/>
    <w:qFormat/>
    <w:uiPriority w:val="29"/>
    <w:pPr>
      <w:spacing w:before="200" w:after="160"/>
      <w:ind w:right="864"/>
      <w:jc w:val="center"/>
    </w:pPr>
    <w:rPr>
      <w:rFonts w:eastAsia="楷体"/>
      <w:iCs/>
    </w:rPr>
  </w:style>
  <w:style w:type="character" w:customStyle="1" w:styleId="26">
    <w:name w:val="引用 字符"/>
    <w:basedOn w:val="17"/>
    <w:link w:val="25"/>
    <w:uiPriority w:val="29"/>
    <w:rPr>
      <w:rFonts w:ascii="Times New Roman" w:hAnsi="Times New Roman" w:eastAsia="楷体"/>
      <w:iCs/>
      <w:sz w:val="24"/>
    </w:rPr>
  </w:style>
  <w:style w:type="paragraph" w:customStyle="1" w:styleId="27">
    <w:name w:val="TOC Heading"/>
    <w:basedOn w:val="2"/>
    <w:next w:val="1"/>
    <w:unhideWhenUsed/>
    <w:qFormat/>
    <w:uiPriority w:val="39"/>
    <w:pPr>
      <w:spacing w:before="240" w:after="0" w:line="259" w:lineRule="auto"/>
      <w:ind w:left="0"/>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8">
    <w:name w:val="标题 3 字符"/>
    <w:basedOn w:val="17"/>
    <w:link w:val="4"/>
    <w:qFormat/>
    <w:uiPriority w:val="9"/>
    <w:rPr>
      <w:rFonts w:ascii="Times New Roman" w:hAnsi="Times New Roman" w:eastAsia="宋体"/>
      <w:b/>
      <w:bCs/>
      <w:sz w:val="28"/>
      <w:szCs w:val="32"/>
    </w:rPr>
  </w:style>
  <w:style w:type="character" w:customStyle="1" w:styleId="29">
    <w:name w:val="font61"/>
    <w:basedOn w:val="17"/>
    <w:uiPriority w:val="0"/>
    <w:rPr>
      <w:rFonts w:hint="eastAsia" w:ascii="宋体" w:hAnsi="宋体" w:eastAsia="宋体"/>
      <w:color w:val="FFFFFF"/>
      <w:sz w:val="22"/>
      <w:szCs w:val="22"/>
      <w:u w:val="none"/>
    </w:rPr>
  </w:style>
  <w:style w:type="character" w:customStyle="1" w:styleId="30">
    <w:name w:val="font11"/>
    <w:basedOn w:val="17"/>
    <w:uiPriority w:val="0"/>
    <w:rPr>
      <w:rFonts w:hint="eastAsia" w:ascii="宋体" w:hAnsi="宋体" w:eastAsia="宋体"/>
      <w:color w:val="000000"/>
      <w:sz w:val="22"/>
      <w:szCs w:val="22"/>
      <w:u w:val="none"/>
    </w:rPr>
  </w:style>
  <w:style w:type="character" w:customStyle="1" w:styleId="31">
    <w:name w:val="font71"/>
    <w:basedOn w:val="17"/>
    <w:uiPriority w:val="0"/>
    <w:rPr>
      <w:rFonts w:hint="eastAsia" w:ascii="宋体" w:hAnsi="宋体" w:eastAsia="宋体"/>
      <w:color w:val="404040"/>
      <w:sz w:val="24"/>
      <w:szCs w:val="24"/>
      <w:u w:val="none"/>
    </w:rPr>
  </w:style>
  <w:style w:type="character" w:customStyle="1" w:styleId="32">
    <w:name w:val="font31"/>
    <w:basedOn w:val="17"/>
    <w:uiPriority w:val="0"/>
    <w:rPr>
      <w:rFonts w:hint="default" w:ascii="Segoe UI Emoji" w:hAnsi="Segoe UI Emoji"/>
      <w:color w:val="404040"/>
      <w:sz w:val="24"/>
      <w:szCs w:val="24"/>
      <w:u w:val="none"/>
    </w:rPr>
  </w:style>
  <w:style w:type="character" w:customStyle="1" w:styleId="33">
    <w:name w:val="font81"/>
    <w:basedOn w:val="17"/>
    <w:uiPriority w:val="0"/>
    <w:rPr>
      <w:rFonts w:hint="eastAsia" w:ascii="宋体" w:hAnsi="宋体" w:eastAsia="宋体"/>
      <w:color w:val="70AD47"/>
      <w:sz w:val="22"/>
      <w:szCs w:val="22"/>
      <w:u w:val="none"/>
    </w:rPr>
  </w:style>
  <w:style w:type="character" w:customStyle="1" w:styleId="34">
    <w:name w:val="font91"/>
    <w:basedOn w:val="17"/>
    <w:uiPriority w:val="0"/>
    <w:rPr>
      <w:rFonts w:hint="eastAsia" w:ascii="宋体" w:hAnsi="宋体" w:eastAsia="宋体"/>
      <w:color w:val="404040"/>
      <w:sz w:val="12"/>
      <w:szCs w:val="12"/>
      <w:u w:val="none"/>
    </w:rPr>
  </w:style>
  <w:style w:type="character" w:customStyle="1" w:styleId="35">
    <w:name w:val="标题 4 字符"/>
    <w:basedOn w:val="17"/>
    <w:link w:val="5"/>
    <w:uiPriority w:val="9"/>
    <w:rPr>
      <w:rFonts w:eastAsia="宋体" w:asciiTheme="majorHAnsi" w:hAnsiTheme="majorHAnsi" w:cstheme="majorBidi"/>
      <w:b/>
      <w:bCs/>
      <w:sz w:val="24"/>
      <w:szCs w:val="28"/>
    </w:rPr>
  </w:style>
  <w:style w:type="character" w:styleId="36">
    <w:name w:val="Placeholder Text"/>
    <w:basedOn w:val="17"/>
    <w:semiHidden/>
    <w:uiPriority w:val="99"/>
    <w:rPr>
      <w:color w:val="808080"/>
    </w:rPr>
  </w:style>
  <w:style w:type="character" w:customStyle="1" w:styleId="37">
    <w:name w:val="标题 5 字符"/>
    <w:basedOn w:val="17"/>
    <w:link w:val="6"/>
    <w:uiPriority w:val="9"/>
    <w:rPr>
      <w:rFonts w:ascii="Times New Roman" w:hAnsi="Times New Roman" w:eastAsia="宋体"/>
      <w:bCs/>
      <w:sz w:val="24"/>
      <w:szCs w:val="28"/>
    </w:rPr>
  </w:style>
  <w:style w:type="character" w:customStyle="1" w:styleId="38">
    <w:name w:val="批注框文本 字符"/>
    <w:basedOn w:val="17"/>
    <w:link w:val="9"/>
    <w:semiHidden/>
    <w:uiPriority w:val="99"/>
    <w:rPr>
      <w:rFonts w:ascii="Times New Roman" w:hAnsi="Times New Roman"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24.emf"/><Relationship Id="rId36" Type="http://schemas.openxmlformats.org/officeDocument/2006/relationships/oleObject" Target="embeddings/oleObject1.bin"/><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BA915-4006-43C3-9E3B-20F5F464BF82}">
  <ds:schemaRefs/>
</ds:datastoreItem>
</file>

<file path=docProps/app.xml><?xml version="1.0" encoding="utf-8"?>
<Properties xmlns="http://schemas.openxmlformats.org/officeDocument/2006/extended-properties" xmlns:vt="http://schemas.openxmlformats.org/officeDocument/2006/docPropsVTypes">
  <Template>Normal</Template>
  <Pages>23</Pages>
  <Words>5707</Words>
  <Characters>8222</Characters>
  <Lines>57</Lines>
  <Paragraphs>16</Paragraphs>
  <TotalTime>7</TotalTime>
  <ScaleCrop>false</ScaleCrop>
  <LinksUpToDate>false</LinksUpToDate>
  <CharactersWithSpaces>8331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2023-09-04T12:08:00Z</dcterms:created>
  <dc:creator>训迪</dc:creator>
  <cp:lastModifiedBy>CxF</cp:lastModifiedBy>
  <cp:lastPrinted>2020-10-04T14:22:00Z</cp:lastPrinted>
  <dcterms:modified xsi:type="dcterms:W3CDTF">2023-09-05T13:17:34Z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CCC5074282D1428E8D97537479B9D273_12</vt:lpwstr>
  </property>
</Properties>
</file>